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72A" w:rsidRPr="00A3772A" w:rsidRDefault="00A3772A" w:rsidP="00A3772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3772A">
        <w:rPr>
          <w:rFonts w:ascii="Palatino Linotype" w:eastAsia="Calibri" w:hAnsi="Palatino Linotype" w:cs="Times New Roman"/>
          <w:lang w:val="el-GR"/>
        </w:rPr>
        <w:t>ΜΑΘΗΜΑ:</w:t>
      </w:r>
      <w:r w:rsidRPr="00A3772A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A3772A">
        <w:rPr>
          <w:rFonts w:ascii="Palatino Linotype" w:eastAsia="Times New Roman" w:hAnsi="Palatino Linotype" w:cs="Tahoma"/>
          <w:b/>
          <w:lang w:val="el-GR" w:eastAsia="el-GR"/>
        </w:rPr>
        <w:t>ΕΙΔΙΚΑ ΘΕΜΑΤΑ ΕΠΙΧΕΙΡΗΣΙΑΚΗΣ ΕΡΕΥΝΑΣ</w:t>
      </w:r>
    </w:p>
    <w:p w:rsidR="00A3772A" w:rsidRPr="00A3772A" w:rsidRDefault="00A3772A" w:rsidP="00A3772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3772A">
        <w:rPr>
          <w:rFonts w:ascii="Palatino Linotype" w:eastAsia="Calibri" w:hAnsi="Palatino Linotype" w:cs="Times New Roman"/>
          <w:lang w:val="el-GR"/>
        </w:rPr>
        <w:t>ΔΙΔΑΣΚΩΝ: Ν. ΘΩΜΑΪΔΗΣ</w:t>
      </w:r>
    </w:p>
    <w:p w:rsidR="00A3772A" w:rsidRPr="00A3772A" w:rsidRDefault="00A3772A" w:rsidP="00A377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3772A">
        <w:rPr>
          <w:rFonts w:ascii="Palatino Linotype" w:eastAsia="Calibri" w:hAnsi="Palatino Linotype" w:cs="Times New Roman"/>
          <w:lang w:val="el-GR"/>
        </w:rPr>
        <w:t>Χίος, 03/11/2023</w:t>
      </w:r>
    </w:p>
    <w:p w:rsidR="00A3772A" w:rsidRPr="00A3772A" w:rsidRDefault="00A3772A" w:rsidP="00A377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3772A" w:rsidRPr="00A3772A" w:rsidRDefault="00A3772A" w:rsidP="00A3772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A3772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A3772A" w:rsidRPr="00A3772A" w:rsidRDefault="00A3772A" w:rsidP="00A3772A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A3772A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A3772A">
        <w:rPr>
          <w:rFonts w:ascii="Palatino Linotype" w:eastAsia="Calibri" w:hAnsi="Palatino Linotype" w:cs="Times New Roman"/>
          <w:b/>
          <w:lang w:val="el-GR"/>
        </w:rPr>
        <w:t xml:space="preserve">Τετάρτης 08/11/2023 θα πραγματοποιηθεί στην αίθουσα της </w:t>
      </w:r>
      <w:proofErr w:type="spellStart"/>
      <w:r w:rsidRPr="00A3772A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A3772A">
        <w:rPr>
          <w:rFonts w:ascii="Palatino Linotype" w:eastAsia="Calibri" w:hAnsi="Palatino Linotype" w:cs="Times New Roman"/>
          <w:b/>
          <w:lang w:val="el-GR"/>
        </w:rPr>
        <w:t xml:space="preserve">  </w:t>
      </w:r>
      <w:r w:rsidRPr="00A3772A">
        <w:rPr>
          <w:rFonts w:ascii="Palatino Linotype" w:eastAsia="Calibri" w:hAnsi="Palatino Linotype" w:cs="Times New Roman"/>
          <w:b/>
          <w:u w:val="single"/>
          <w:lang w:val="el-GR"/>
        </w:rPr>
        <w:t>και όχι στην αίθουσα Β΄ του Νεοκλασικού κτηρίου.</w:t>
      </w:r>
    </w:p>
    <w:p w:rsidR="00A3772A" w:rsidRPr="00A3772A" w:rsidRDefault="00A3772A" w:rsidP="00A3772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A3772A" w:rsidRPr="00A3772A" w:rsidRDefault="00A3772A" w:rsidP="00A3772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A3772A" w:rsidRPr="00A3772A" w:rsidRDefault="00A3772A" w:rsidP="00A3772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3772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3772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  <w14:docId w14:val="02E8E63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90</cp:revision>
  <dcterms:created xsi:type="dcterms:W3CDTF">2023-09-05T09:31:00Z</dcterms:created>
  <dcterms:modified xsi:type="dcterms:W3CDTF">2023-11-03T11:38:00Z</dcterms:modified>
</cp:coreProperties>
</file>