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4D" w:rsidRPr="00B50F95" w:rsidRDefault="003F014D" w:rsidP="003F014D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4D" w:rsidRPr="00DE0F02" w:rsidRDefault="003F014D" w:rsidP="003F014D">
      <w:pPr>
        <w:pStyle w:val="6"/>
        <w:rPr>
          <w:rFonts w:ascii="Palatino Linotype" w:hAnsi="Palatino Linotype"/>
          <w:szCs w:val="24"/>
          <w:u w:val="none"/>
          <w:lang w:val="el-GR"/>
        </w:rPr>
      </w:pPr>
      <w:r w:rsidRPr="00DE0F02">
        <w:rPr>
          <w:rFonts w:ascii="Palatino Linotype" w:hAnsi="Palatino Linotype"/>
          <w:szCs w:val="24"/>
          <w:u w:val="none"/>
          <w:lang w:val="el-GR"/>
        </w:rPr>
        <w:t>ΠΑΝΕΠΙΣΤΗΜΙΟ ΑΙΓΑΙΟΥ</w:t>
      </w:r>
    </w:p>
    <w:p w:rsidR="003F014D" w:rsidRPr="003F014D" w:rsidRDefault="0029647C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ΠΟΛΥΤΕΧΝΙΚΗ ΣΧΟΛΗ </w:t>
      </w:r>
    </w:p>
    <w:p w:rsidR="003F014D" w:rsidRDefault="003F014D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3F014D">
        <w:rPr>
          <w:rFonts w:ascii="Palatino Linotype" w:hAnsi="Palatino Linotype"/>
          <w:b/>
          <w:bCs/>
          <w:sz w:val="22"/>
          <w:szCs w:val="22"/>
        </w:rPr>
        <w:t xml:space="preserve">ΤΜΗΜΑ </w:t>
      </w:r>
      <w:r w:rsidR="00284DD2">
        <w:rPr>
          <w:rFonts w:ascii="Palatino Linotype" w:hAnsi="Palatino Linotype"/>
          <w:b/>
          <w:bCs/>
          <w:sz w:val="22"/>
          <w:szCs w:val="22"/>
        </w:rPr>
        <w:t>ΜΗΧΑΝΙΚΩΝ ΟΙΚΟΝΟΜΙΑΣ ΚΑΙ ΔΙΟΙΚΗΣΗΣ</w:t>
      </w:r>
    </w:p>
    <w:p w:rsidR="00284DD2" w:rsidRPr="003F014D" w:rsidRDefault="00284DD2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284DD2" w:rsidRPr="002B48A7" w:rsidRDefault="00284DD2" w:rsidP="00284DD2">
      <w:pPr>
        <w:spacing w:after="0"/>
        <w:rPr>
          <w:rFonts w:ascii="Palatino Linotype" w:hAnsi="Palatino Linotype"/>
        </w:rPr>
      </w:pPr>
      <w:proofErr w:type="spellStart"/>
      <w:r w:rsidRPr="002B48A7">
        <w:rPr>
          <w:rFonts w:ascii="Palatino Linotype" w:hAnsi="Palatino Linotype"/>
        </w:rPr>
        <w:t>Πληρ</w:t>
      </w:r>
      <w:proofErr w:type="spellEnd"/>
      <w:r w:rsidRPr="002B48A7">
        <w:rPr>
          <w:rFonts w:ascii="Palatino Linotype" w:hAnsi="Palatino Linotype"/>
        </w:rPr>
        <w:t>.: Γραμματεία Τ.Μ.Ο.Δ.</w:t>
      </w:r>
    </w:p>
    <w:p w:rsidR="00284DD2" w:rsidRDefault="00284DD2" w:rsidP="00284DD2">
      <w:pPr>
        <w:spacing w:after="0"/>
        <w:rPr>
          <w:rFonts w:ascii="Palatino Linotype" w:hAnsi="Palatino Linotype"/>
        </w:rPr>
      </w:pPr>
      <w:proofErr w:type="spellStart"/>
      <w:r w:rsidRPr="002B48A7">
        <w:rPr>
          <w:rFonts w:ascii="Palatino Linotype" w:hAnsi="Palatino Linotype"/>
        </w:rPr>
        <w:t>Τηλ</w:t>
      </w:r>
      <w:proofErr w:type="spellEnd"/>
      <w:r w:rsidRPr="002B48A7">
        <w:rPr>
          <w:rFonts w:ascii="Palatino Linotype" w:hAnsi="Palatino Linotype"/>
        </w:rPr>
        <w:t>.: 22710-35430</w:t>
      </w:r>
    </w:p>
    <w:p w:rsidR="003F014D" w:rsidRPr="003F014D" w:rsidRDefault="00284DD2" w:rsidP="003F014D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Χίος, 07/10/2022</w:t>
      </w:r>
    </w:p>
    <w:p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eastAsia="el-GR"/>
        </w:rPr>
      </w:pPr>
    </w:p>
    <w:p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:rsidR="003F014D" w:rsidRPr="003F014D" w:rsidRDefault="003F014D" w:rsidP="003F014D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eastAsia="el-GR"/>
        </w:rPr>
      </w:pPr>
      <w:r w:rsidRPr="003F014D">
        <w:rPr>
          <w:rFonts w:ascii="Palatino Linotype" w:eastAsia="Times New Roman" w:hAnsi="Palatino Linotype"/>
          <w:b/>
          <w:color w:val="000000"/>
          <w:lang w:eastAsia="el-GR"/>
        </w:rPr>
        <w:t>ΑΝΑΚΟΙΝΩΣΗ</w:t>
      </w:r>
    </w:p>
    <w:p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:rsidR="004B067C" w:rsidRDefault="004B067C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4B067C">
        <w:rPr>
          <w:rFonts w:ascii="Palatino Linotype" w:hAnsi="Palatino Linotype" w:cs="Tahoma"/>
          <w:color w:val="000000"/>
        </w:rPr>
        <w:t>Οι φοιτητές/</w:t>
      </w:r>
      <w:proofErr w:type="spellStart"/>
      <w:r w:rsidRPr="004B067C">
        <w:rPr>
          <w:rFonts w:ascii="Palatino Linotype" w:hAnsi="Palatino Linotype" w:cs="Tahoma"/>
          <w:color w:val="000000"/>
        </w:rPr>
        <w:t>τριες</w:t>
      </w:r>
      <w:proofErr w:type="spellEnd"/>
      <w:r w:rsidRPr="004B067C">
        <w:rPr>
          <w:rFonts w:ascii="Palatino Linotype" w:hAnsi="Palatino Linotype" w:cs="Tahoma"/>
          <w:color w:val="000000"/>
        </w:rPr>
        <w:t xml:space="preserve"> </w:t>
      </w:r>
      <w:r w:rsidR="00D176F8" w:rsidRPr="00D176F8">
        <w:rPr>
          <w:rFonts w:ascii="Palatino Linotype" w:hAnsi="Palatino Linotype" w:cs="Tahoma"/>
          <w:color w:val="000000"/>
        </w:rPr>
        <w:t>που δεν έχουν υπερβεί το ανώτατο όριο φοίτησης</w:t>
      </w:r>
      <w:r w:rsidR="00D176F8">
        <w:rPr>
          <w:rFonts w:ascii="Palatino Linotype" w:hAnsi="Palatino Linotype" w:cs="Tahoma"/>
          <w:color w:val="000000"/>
        </w:rPr>
        <w:t xml:space="preserve"> </w:t>
      </w:r>
      <w:r w:rsidRPr="004B067C">
        <w:rPr>
          <w:rFonts w:ascii="Palatino Linotype" w:hAnsi="Palatino Linotype" w:cs="Tahoma"/>
          <w:color w:val="000000"/>
        </w:rPr>
        <w:t>έχουν το δικαίωμα</w:t>
      </w:r>
      <w:r w:rsidR="0022286D">
        <w:rPr>
          <w:rFonts w:ascii="Palatino Linotype" w:hAnsi="Palatino Linotype" w:cs="Tahoma"/>
          <w:color w:val="000000"/>
        </w:rPr>
        <w:t>,</w:t>
      </w:r>
      <w:r w:rsidRPr="004B067C">
        <w:rPr>
          <w:rFonts w:ascii="Palatino Linotype" w:hAnsi="Palatino Linotype" w:cs="Tahoma"/>
          <w:color w:val="000000"/>
        </w:rPr>
        <w:t xml:space="preserve"> </w:t>
      </w:r>
      <w:r w:rsidR="0022286D">
        <w:rPr>
          <w:rFonts w:ascii="Palatino Linotype" w:hAnsi="Palatino Linotype" w:cs="Tahoma"/>
          <w:color w:val="000000"/>
        </w:rPr>
        <w:t xml:space="preserve">βάσει των διατάξεων </w:t>
      </w:r>
      <w:r w:rsidR="00D176F8">
        <w:rPr>
          <w:rFonts w:ascii="Palatino Linotype" w:hAnsi="Palatino Linotype" w:cs="Tahoma"/>
          <w:color w:val="000000"/>
        </w:rPr>
        <w:t xml:space="preserve">της παρ. 4 </w:t>
      </w:r>
      <w:r w:rsidR="0022286D">
        <w:rPr>
          <w:rFonts w:ascii="Palatino Linotype" w:hAnsi="Palatino Linotype" w:cs="Tahoma"/>
          <w:color w:val="000000"/>
        </w:rPr>
        <w:t xml:space="preserve">του άρθρου </w:t>
      </w:r>
      <w:r w:rsidR="00D176F8">
        <w:rPr>
          <w:rFonts w:ascii="Palatino Linotype" w:hAnsi="Palatino Linotype" w:cs="Tahoma"/>
          <w:color w:val="000000"/>
        </w:rPr>
        <w:t>76</w:t>
      </w:r>
      <w:r w:rsidR="0022286D">
        <w:rPr>
          <w:rFonts w:ascii="Palatino Linotype" w:hAnsi="Palatino Linotype" w:cs="Tahoma"/>
          <w:color w:val="000000"/>
        </w:rPr>
        <w:t xml:space="preserve"> του </w:t>
      </w:r>
      <w:r w:rsidR="00D176F8">
        <w:rPr>
          <w:rFonts w:ascii="Palatino Linotype" w:hAnsi="Palatino Linotype" w:cs="Tahoma"/>
          <w:color w:val="000000"/>
        </w:rPr>
        <w:t>Ν</w:t>
      </w:r>
      <w:r w:rsidR="0022286D">
        <w:rPr>
          <w:rFonts w:ascii="Palatino Linotype" w:hAnsi="Palatino Linotype" w:cs="Tahoma"/>
          <w:color w:val="000000"/>
        </w:rPr>
        <w:t>.</w:t>
      </w:r>
      <w:r w:rsidR="00D176F8">
        <w:rPr>
          <w:rFonts w:ascii="Palatino Linotype" w:hAnsi="Palatino Linotype" w:cs="Tahoma"/>
          <w:color w:val="000000"/>
        </w:rPr>
        <w:t xml:space="preserve"> 4957</w:t>
      </w:r>
      <w:r w:rsidR="0022286D">
        <w:rPr>
          <w:rFonts w:ascii="Palatino Linotype" w:hAnsi="Palatino Linotype" w:cs="Tahoma"/>
          <w:color w:val="000000"/>
        </w:rPr>
        <w:t>/</w:t>
      </w:r>
      <w:r w:rsidR="00D176F8">
        <w:rPr>
          <w:rFonts w:ascii="Palatino Linotype" w:hAnsi="Palatino Linotype" w:cs="Tahoma"/>
          <w:color w:val="000000"/>
        </w:rPr>
        <w:t>2</w:t>
      </w:r>
      <w:r w:rsidR="0022286D">
        <w:rPr>
          <w:rFonts w:ascii="Palatino Linotype" w:hAnsi="Palatino Linotype" w:cs="Tahoma"/>
          <w:color w:val="000000"/>
        </w:rPr>
        <w:t>02</w:t>
      </w:r>
      <w:r w:rsidR="00D176F8">
        <w:rPr>
          <w:rFonts w:ascii="Palatino Linotype" w:hAnsi="Palatino Linotype" w:cs="Tahoma"/>
          <w:color w:val="000000"/>
        </w:rPr>
        <w:t>2</w:t>
      </w:r>
      <w:r w:rsidR="0022286D">
        <w:rPr>
          <w:rFonts w:ascii="Palatino Linotype" w:hAnsi="Palatino Linotype" w:cs="Tahoma"/>
          <w:color w:val="000000"/>
        </w:rPr>
        <w:t xml:space="preserve">, </w:t>
      </w:r>
      <w:r w:rsidRPr="004B067C">
        <w:rPr>
          <w:rFonts w:ascii="Palatino Linotype" w:hAnsi="Palatino Linotype" w:cs="Tahoma"/>
          <w:color w:val="000000"/>
        </w:rPr>
        <w:t>να διακόψουν τη φοίτησή τους, για χρονική περίοδο που δεν υπερβαίνει τα δύο (2) έτη</w:t>
      </w:r>
      <w:r w:rsidRPr="004B067C">
        <w:t xml:space="preserve"> </w:t>
      </w:r>
      <w:r>
        <w:t>(</w:t>
      </w:r>
      <w:r w:rsidRPr="004B067C">
        <w:rPr>
          <w:rFonts w:ascii="Palatino Linotype" w:hAnsi="Palatino Linotype" w:cs="Tahoma"/>
          <w:color w:val="000000"/>
        </w:rPr>
        <w:t xml:space="preserve">τέσσερα (4) </w:t>
      </w:r>
      <w:r>
        <w:rPr>
          <w:rFonts w:ascii="Palatino Linotype" w:hAnsi="Palatino Linotype" w:cs="Tahoma"/>
          <w:color w:val="000000"/>
        </w:rPr>
        <w:t xml:space="preserve">ακαδημαϊκά </w:t>
      </w:r>
      <w:r w:rsidRPr="004B067C">
        <w:rPr>
          <w:rFonts w:ascii="Palatino Linotype" w:hAnsi="Palatino Linotype" w:cs="Tahoma"/>
          <w:color w:val="000000"/>
        </w:rPr>
        <w:t>εξάμηνα</w:t>
      </w:r>
      <w:r>
        <w:rPr>
          <w:rFonts w:ascii="Palatino Linotype" w:hAnsi="Palatino Linotype" w:cs="Tahoma"/>
          <w:color w:val="000000"/>
        </w:rPr>
        <w:t>)</w:t>
      </w:r>
      <w:r w:rsidRPr="004B067C">
        <w:rPr>
          <w:rFonts w:ascii="Palatino Linotype" w:hAnsi="Palatino Linotype" w:cs="Tahoma"/>
          <w:color w:val="000000"/>
        </w:rPr>
        <w:t>.</w:t>
      </w:r>
    </w:p>
    <w:p w:rsidR="00D176F8" w:rsidRDefault="00D176F8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D176F8">
        <w:rPr>
          <w:rFonts w:ascii="Palatino Linotype" w:hAnsi="Palatino Linotype" w:cs="Tahoma"/>
          <w:color w:val="000000"/>
        </w:rPr>
        <w:t>Το δικαίωμα διακοπής της φοίτησης δύναται να ασκηθεί άπαξ ή τμηματικά για χρονικό διάστημα κατ’ ελάχιστον ενός (1) ακαδημαϊκού εξαμήνου, αλλά η διάρκεια της διακοπής δεν δύναται να υπερβαίνει αθροιστικά τα δύο (2) έτη αν χορηγείται τμηματικά</w:t>
      </w:r>
      <w:r>
        <w:rPr>
          <w:rFonts w:ascii="Palatino Linotype" w:hAnsi="Palatino Linotype" w:cs="Tahoma"/>
          <w:color w:val="000000"/>
        </w:rPr>
        <w:t>.</w:t>
      </w:r>
    </w:p>
    <w:p w:rsidR="004B067C" w:rsidRDefault="004B067C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4B067C">
        <w:rPr>
          <w:rFonts w:ascii="Palatino Linotype" w:hAnsi="Palatino Linotype" w:cs="Tahoma"/>
          <w:color w:val="000000"/>
        </w:rPr>
        <w:t>Η φοιτητική ιδιότητα αναστέλλεται κατά τ</w:t>
      </w:r>
      <w:r w:rsidR="008F4621">
        <w:rPr>
          <w:rFonts w:ascii="Palatino Linotype" w:hAnsi="Palatino Linotype" w:cs="Tahoma"/>
          <w:color w:val="000000"/>
        </w:rPr>
        <w:t>ον χρόνο διακοπής της φοίτησης</w:t>
      </w:r>
      <w:r w:rsidR="00D176F8">
        <w:rPr>
          <w:rFonts w:ascii="Palatino Linotype" w:hAnsi="Palatino Linotype" w:cs="Tahoma"/>
          <w:color w:val="000000"/>
        </w:rPr>
        <w:t xml:space="preserve"> </w:t>
      </w:r>
      <w:r w:rsidR="00D176F8" w:rsidRPr="00D176F8">
        <w:rPr>
          <w:rFonts w:ascii="Palatino Linotype" w:hAnsi="Palatino Linotype" w:cs="Tahoma"/>
          <w:color w:val="000000"/>
        </w:rPr>
        <w:t>και δεν επιτρέπεται η συμμετοχή σε καμία εκπαιδευτική διαδικασία</w:t>
      </w:r>
      <w:r w:rsidRPr="004B067C">
        <w:rPr>
          <w:rFonts w:ascii="Palatino Linotype" w:hAnsi="Palatino Linotype" w:cs="Tahoma"/>
          <w:color w:val="000000"/>
        </w:rPr>
        <w:t>.</w:t>
      </w:r>
    </w:p>
    <w:p w:rsidR="003F014D" w:rsidRDefault="003F014D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3F014D">
        <w:rPr>
          <w:rFonts w:ascii="Palatino Linotype" w:hAnsi="Palatino Linotype" w:cs="Tahoma"/>
          <w:color w:val="000000"/>
        </w:rPr>
        <w:t xml:space="preserve">Η </w:t>
      </w:r>
      <w:r w:rsidRPr="00801866">
        <w:rPr>
          <w:rFonts w:ascii="Palatino Linotype" w:hAnsi="Palatino Linotype" w:cs="Tahoma"/>
          <w:b/>
          <w:color w:val="000000"/>
        </w:rPr>
        <w:t>υποβολή αιτήσεων</w:t>
      </w:r>
      <w:r w:rsidRPr="003F014D">
        <w:rPr>
          <w:rFonts w:ascii="Palatino Linotype" w:hAnsi="Palatino Linotype" w:cs="Tahoma"/>
          <w:color w:val="000000"/>
        </w:rPr>
        <w:t xml:space="preserve"> Διακοπής Φοίτησης πραγματοποιείται </w:t>
      </w:r>
      <w:r w:rsidR="00B83138">
        <w:rPr>
          <w:rFonts w:ascii="Palatino Linotype" w:hAnsi="Palatino Linotype" w:cs="Tahoma"/>
          <w:color w:val="000000"/>
        </w:rPr>
        <w:t>στη Γραμματεία</w:t>
      </w:r>
      <w:r>
        <w:rPr>
          <w:rFonts w:ascii="Palatino Linotype" w:hAnsi="Palatino Linotype" w:cs="Tahoma"/>
          <w:color w:val="000000"/>
        </w:rPr>
        <w:t xml:space="preserve"> τ</w:t>
      </w:r>
      <w:r w:rsidR="00D176F8">
        <w:rPr>
          <w:rFonts w:ascii="Palatino Linotype" w:hAnsi="Palatino Linotype" w:cs="Tahoma"/>
          <w:color w:val="000000"/>
        </w:rPr>
        <w:t>ου</w:t>
      </w:r>
      <w:r>
        <w:rPr>
          <w:rFonts w:ascii="Palatino Linotype" w:hAnsi="Palatino Linotype" w:cs="Tahoma"/>
          <w:color w:val="000000"/>
        </w:rPr>
        <w:t xml:space="preserve"> </w:t>
      </w:r>
      <w:r w:rsidR="00D176F8">
        <w:rPr>
          <w:rFonts w:ascii="Palatino Linotype" w:hAnsi="Palatino Linotype" w:cs="Tahoma"/>
          <w:color w:val="000000"/>
        </w:rPr>
        <w:t>Τμήματος</w:t>
      </w:r>
      <w:r>
        <w:rPr>
          <w:rFonts w:ascii="Palatino Linotype" w:hAnsi="Palatino Linotype" w:cs="Tahoma"/>
          <w:color w:val="000000"/>
        </w:rPr>
        <w:t xml:space="preserve"> </w:t>
      </w:r>
      <w:r w:rsidR="00284DD2">
        <w:rPr>
          <w:rFonts w:ascii="Palatino Linotype" w:hAnsi="Palatino Linotype" w:cs="Tahoma"/>
          <w:color w:val="000000"/>
        </w:rPr>
        <w:t>Μηχανικών Οικονομίας και Διοίκησης</w:t>
      </w:r>
      <w:r>
        <w:rPr>
          <w:rFonts w:ascii="Palatino Linotype" w:hAnsi="Palatino Linotype" w:cs="Tahoma"/>
          <w:color w:val="000000"/>
        </w:rPr>
        <w:t xml:space="preserve"> </w:t>
      </w:r>
      <w:r w:rsidRPr="003F014D">
        <w:rPr>
          <w:rFonts w:ascii="Palatino Linotype" w:hAnsi="Palatino Linotype" w:cs="Tahoma"/>
          <w:color w:val="000000"/>
        </w:rPr>
        <w:t xml:space="preserve">κατά </w:t>
      </w:r>
      <w:r w:rsidR="00D176F8" w:rsidRPr="00801866">
        <w:rPr>
          <w:rFonts w:ascii="Palatino Linotype" w:hAnsi="Palatino Linotype" w:cs="Tahoma"/>
          <w:b/>
          <w:color w:val="000000"/>
        </w:rPr>
        <w:t xml:space="preserve">το διάστημα από </w:t>
      </w:r>
      <w:r w:rsidR="00284DD2" w:rsidRPr="00801866">
        <w:rPr>
          <w:rFonts w:ascii="Palatino Linotype" w:hAnsi="Palatino Linotype" w:cs="Tahoma"/>
          <w:b/>
          <w:color w:val="000000"/>
        </w:rPr>
        <w:t xml:space="preserve">07/10/2022 </w:t>
      </w:r>
      <w:r w:rsidR="00D176F8" w:rsidRPr="00801866">
        <w:rPr>
          <w:rFonts w:ascii="Palatino Linotype" w:hAnsi="Palatino Linotype" w:cs="Tahoma"/>
          <w:b/>
          <w:color w:val="000000"/>
        </w:rPr>
        <w:t>έως</w:t>
      </w:r>
      <w:r w:rsidR="00284DD2" w:rsidRPr="00801866">
        <w:rPr>
          <w:rFonts w:ascii="Palatino Linotype" w:hAnsi="Palatino Linotype" w:cs="Tahoma"/>
          <w:b/>
          <w:color w:val="000000"/>
        </w:rPr>
        <w:t xml:space="preserve"> 30/10/2022.</w:t>
      </w:r>
    </w:p>
    <w:p w:rsidR="00801866" w:rsidRPr="003466EF" w:rsidRDefault="003466EF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>
        <w:rPr>
          <w:rFonts w:ascii="Palatino Linotype" w:hAnsi="Palatino Linotype" w:cs="Tahoma"/>
          <w:b/>
          <w:color w:val="000000"/>
        </w:rPr>
        <w:t>Η υποβολή</w:t>
      </w:r>
      <w:r w:rsidR="00801866">
        <w:rPr>
          <w:rFonts w:ascii="Palatino Linotype" w:hAnsi="Palatino Linotype" w:cs="Tahoma"/>
          <w:b/>
          <w:color w:val="000000"/>
        </w:rPr>
        <w:t xml:space="preserve"> της αίτησης, μπορεί να γίνει ηλεκτρονικά στο </w:t>
      </w:r>
      <w:hyperlink r:id="rId5" w:history="1"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tmod</w:t>
        </w:r>
        <w:r w:rsidR="00801866" w:rsidRPr="00801866">
          <w:rPr>
            <w:rStyle w:val="-"/>
            <w:rFonts w:ascii="Palatino Linotype" w:hAnsi="Palatino Linotype" w:cs="Tahoma"/>
            <w:b/>
          </w:rPr>
          <w:t>_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gram</w:t>
        </w:r>
        <w:r w:rsidR="00801866" w:rsidRPr="00801866">
          <w:rPr>
            <w:rStyle w:val="-"/>
            <w:rFonts w:ascii="Palatino Linotype" w:hAnsi="Palatino Linotype" w:cs="Tahoma"/>
            <w:b/>
          </w:rPr>
          <w:t>_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foit</w:t>
        </w:r>
        <w:r w:rsidR="00801866" w:rsidRPr="00801866">
          <w:rPr>
            <w:rStyle w:val="-"/>
            <w:rFonts w:ascii="Palatino Linotype" w:hAnsi="Palatino Linotype" w:cs="Tahoma"/>
            <w:b/>
          </w:rPr>
          <w:t>@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chios</w:t>
        </w:r>
        <w:r w:rsidR="00801866" w:rsidRPr="00801866">
          <w:rPr>
            <w:rStyle w:val="-"/>
            <w:rFonts w:ascii="Palatino Linotype" w:hAnsi="Palatino Linotype" w:cs="Tahoma"/>
            <w:b/>
          </w:rPr>
          <w:t>.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aegean</w:t>
        </w:r>
        <w:r w:rsidR="00801866" w:rsidRPr="00801866">
          <w:rPr>
            <w:rStyle w:val="-"/>
            <w:rFonts w:ascii="Palatino Linotype" w:hAnsi="Palatino Linotype" w:cs="Tahoma"/>
            <w:b/>
          </w:rPr>
          <w:t>.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gr</w:t>
        </w:r>
      </w:hyperlink>
      <w:bookmarkStart w:id="0" w:name="_GoBack"/>
      <w:bookmarkEnd w:id="0"/>
      <w:r w:rsidR="00801866" w:rsidRPr="00801866">
        <w:rPr>
          <w:rFonts w:ascii="Palatino Linotype" w:hAnsi="Palatino Linotype" w:cs="Tahoma"/>
          <w:b/>
          <w:color w:val="000000"/>
        </w:rPr>
        <w:t xml:space="preserve">, </w:t>
      </w:r>
      <w:r w:rsidR="00801866">
        <w:rPr>
          <w:rFonts w:ascii="Palatino Linotype" w:hAnsi="Palatino Linotype" w:cs="Tahoma"/>
          <w:b/>
          <w:color w:val="000000"/>
        </w:rPr>
        <w:t>με το γνήσιο υπογραφής του/της φοιτητή/</w:t>
      </w:r>
      <w:proofErr w:type="spellStart"/>
      <w:r w:rsidR="00801866">
        <w:rPr>
          <w:rFonts w:ascii="Palatino Linotype" w:hAnsi="Palatino Linotype" w:cs="Tahoma"/>
          <w:b/>
          <w:color w:val="000000"/>
        </w:rPr>
        <w:t>τριας</w:t>
      </w:r>
      <w:proofErr w:type="spellEnd"/>
      <w:r w:rsidR="00801866">
        <w:rPr>
          <w:rFonts w:ascii="Palatino Linotype" w:hAnsi="Palatino Linotype" w:cs="Tahoma"/>
          <w:b/>
          <w:color w:val="000000"/>
        </w:rPr>
        <w:t>.</w:t>
      </w:r>
    </w:p>
    <w:p w:rsidR="003F014D" w:rsidRDefault="003F014D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61369E" w:rsidRPr="003F014D" w:rsidRDefault="0061369E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3F014D" w:rsidRPr="003F014D" w:rsidRDefault="003F014D" w:rsidP="003F014D">
      <w:pPr>
        <w:spacing w:after="0" w:line="240" w:lineRule="auto"/>
        <w:jc w:val="right"/>
        <w:rPr>
          <w:rFonts w:ascii="Palatino Linotype" w:hAnsi="Palatino Linotype" w:cs="Tahoma"/>
          <w:color w:val="000000"/>
        </w:rPr>
      </w:pPr>
      <w:r w:rsidRPr="003F014D">
        <w:rPr>
          <w:rFonts w:ascii="Palatino Linotype" w:hAnsi="Palatino Linotype" w:cs="Tahoma"/>
          <w:color w:val="000000"/>
        </w:rPr>
        <w:t xml:space="preserve"> Από τη Γραμματεία</w:t>
      </w:r>
      <w:r>
        <w:rPr>
          <w:rFonts w:ascii="Palatino Linotype" w:hAnsi="Palatino Linotype" w:cs="Tahoma"/>
          <w:color w:val="000000"/>
        </w:rPr>
        <w:t xml:space="preserve"> του Τμήματος</w:t>
      </w:r>
    </w:p>
    <w:p w:rsidR="003F014D" w:rsidRDefault="003F014D" w:rsidP="003F014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el-GR"/>
        </w:rPr>
      </w:pPr>
      <w:r w:rsidRPr="002310A3">
        <w:rPr>
          <w:rFonts w:eastAsia="Times New Roman"/>
          <w:color w:val="000000"/>
          <w:sz w:val="24"/>
          <w:szCs w:val="24"/>
          <w:lang w:eastAsia="el-GR"/>
        </w:rPr>
        <w:t xml:space="preserve">                                                                              </w:t>
      </w:r>
    </w:p>
    <w:p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0"/>
    <w:rsid w:val="0022286D"/>
    <w:rsid w:val="00284DD2"/>
    <w:rsid w:val="0029647C"/>
    <w:rsid w:val="003466EF"/>
    <w:rsid w:val="003F014D"/>
    <w:rsid w:val="004049B6"/>
    <w:rsid w:val="004B067C"/>
    <w:rsid w:val="0061369E"/>
    <w:rsid w:val="00801866"/>
    <w:rsid w:val="008F4621"/>
    <w:rsid w:val="00AD34B6"/>
    <w:rsid w:val="00B83138"/>
    <w:rsid w:val="00BD5AC1"/>
    <w:rsid w:val="00CA69D0"/>
    <w:rsid w:val="00CF2ECC"/>
    <w:rsid w:val="00D176F8"/>
    <w:rsid w:val="00D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A3CC"/>
  <w15:chartTrackingRefBased/>
  <w15:docId w15:val="{32BF59F6-72A8-4BBB-8615-619791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Char"/>
    <w:qFormat/>
    <w:rsid w:val="003F014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F014D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3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01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d_gram_foit@chios.aegea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5</cp:revision>
  <dcterms:created xsi:type="dcterms:W3CDTF">2022-10-07T08:49:00Z</dcterms:created>
  <dcterms:modified xsi:type="dcterms:W3CDTF">2022-10-07T09:01:00Z</dcterms:modified>
</cp:coreProperties>
</file>