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BD" w:rsidRPr="001F2FF5" w:rsidRDefault="00D73DBD" w:rsidP="00D73DBD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ΠΑΝΕΠΙΣΤΗΜΙΟ ΑΙΓΑΙΟΥ </w:t>
      </w:r>
    </w:p>
    <w:p w:rsidR="00D73DBD" w:rsidRPr="001F2FF5" w:rsidRDefault="00D73DBD" w:rsidP="00D73DBD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ΠΟΛΥΤΕΧΝΙΚΗ ΣΧΟΛΗ </w:t>
      </w:r>
    </w:p>
    <w:p w:rsidR="00D73DBD" w:rsidRPr="00D73DBD" w:rsidRDefault="00D73DBD" w:rsidP="00D73DBD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ΤΜΗΜΑ </w:t>
      </w:r>
      <w:r w:rsidRPr="00D73DBD">
        <w:rPr>
          <w:rFonts w:ascii="Palatino Linotype" w:hAnsi="Palatino Linotype"/>
          <w:lang w:val="el-GR"/>
        </w:rPr>
        <w:t xml:space="preserve">ΜΗΧΑΝΙΚΩΝ ΟΙΚΟΝΟΜΙΑΣ ΚΑΙ ΔΙΟΙΚΗΣΗΣ </w:t>
      </w:r>
    </w:p>
    <w:p w:rsidR="00D73DBD" w:rsidRPr="00D73DBD" w:rsidRDefault="00D73DBD" w:rsidP="00D73DBD">
      <w:pPr>
        <w:rPr>
          <w:rFonts w:ascii="Palatino Linotype" w:hAnsi="Palatino Linotype"/>
          <w:lang w:val="el-GR"/>
        </w:rPr>
      </w:pPr>
      <w:r w:rsidRPr="00D73DBD">
        <w:rPr>
          <w:rFonts w:ascii="Palatino Linotype" w:hAnsi="Palatino Linotype"/>
          <w:lang w:val="el-GR"/>
        </w:rPr>
        <w:t xml:space="preserve">ΜΑΘΗΜΑ: </w:t>
      </w:r>
      <w:r w:rsidRPr="00D73DBD">
        <w:rPr>
          <w:rFonts w:ascii="Palatino Linotype" w:hAnsi="Palatino Linotype"/>
          <w:b/>
          <w:lang w:val="el-GR"/>
        </w:rPr>
        <w:t>ΜΑΘΗΜΑΤΙΚΗ ΑΝΑΛΥΣΗ</w:t>
      </w:r>
      <w:r w:rsidRPr="00D73DBD">
        <w:rPr>
          <w:rFonts w:ascii="Palatino Linotype" w:hAnsi="Palatino Linotype"/>
          <w:lang w:val="el-GR"/>
        </w:rPr>
        <w:t xml:space="preserve"> </w:t>
      </w:r>
    </w:p>
    <w:p w:rsidR="00D73DBD" w:rsidRPr="001F2FF5" w:rsidRDefault="00D73DBD" w:rsidP="00D73DBD">
      <w:pPr>
        <w:rPr>
          <w:rFonts w:ascii="Palatino Linotype" w:hAnsi="Palatino Linotype"/>
          <w:lang w:val="el-GR"/>
        </w:rPr>
      </w:pPr>
      <w:r w:rsidRPr="00D73DBD">
        <w:rPr>
          <w:rFonts w:ascii="Palatino Linotype" w:hAnsi="Palatino Linotype"/>
          <w:lang w:val="el-GR"/>
        </w:rPr>
        <w:t>ΔΙΔΑΣΚΩΝ: Ι. ΚΑΡΑΓΙΩΡΓΟΣ</w:t>
      </w:r>
      <w:r w:rsidRPr="001F2FF5">
        <w:rPr>
          <w:rFonts w:ascii="Palatino Linotype" w:hAnsi="Palatino Linotype"/>
          <w:lang w:val="el-GR"/>
        </w:rPr>
        <w:t xml:space="preserve"> </w:t>
      </w:r>
    </w:p>
    <w:p w:rsidR="00D73DBD" w:rsidRPr="001F2FF5" w:rsidRDefault="00D73DBD" w:rsidP="00D73DBD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D73DBD" w:rsidRPr="001F2FF5" w:rsidRDefault="00D73DBD" w:rsidP="00D73DBD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D73DBD" w:rsidRPr="001F2FF5" w:rsidRDefault="00D73DBD" w:rsidP="00D73DBD">
      <w:pPr>
        <w:rPr>
          <w:rFonts w:ascii="Palatino Linotype" w:hAnsi="Palatino Linotype"/>
          <w:lang w:val="el-GR"/>
        </w:rPr>
      </w:pPr>
    </w:p>
    <w:p w:rsidR="00D73DBD" w:rsidRPr="001F2FF5" w:rsidRDefault="00D73DBD" w:rsidP="00D73DBD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19/05/2020</w:t>
      </w:r>
      <w:r w:rsidRPr="001F2FF5">
        <w:rPr>
          <w:rFonts w:ascii="Palatino Linotype" w:hAnsi="Palatino Linotype"/>
          <w:lang w:val="el-GR"/>
        </w:rPr>
        <w:t xml:space="preserve"> </w:t>
      </w:r>
    </w:p>
    <w:p w:rsidR="00D73DBD" w:rsidRPr="001F2FF5" w:rsidRDefault="00D73DBD" w:rsidP="00D73DBD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D73DBD" w:rsidRPr="001F2FF5" w:rsidRDefault="00D73DBD" w:rsidP="00D73DBD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D73DBD" w:rsidRPr="001F2FF5" w:rsidRDefault="00D73DBD" w:rsidP="00D73DBD">
      <w:pPr>
        <w:jc w:val="center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ΑΝΑΚΟΙΝΩΣΗ</w:t>
      </w:r>
    </w:p>
    <w:p w:rsidR="00D73DBD" w:rsidRPr="001F2FF5" w:rsidRDefault="00D73DBD" w:rsidP="00D73DBD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D73DBD" w:rsidRPr="001F2FF5" w:rsidRDefault="00D73DBD" w:rsidP="00D73DBD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D73DBD" w:rsidRPr="00AD3985" w:rsidRDefault="00D73DBD" w:rsidP="00D73DBD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AD3985">
        <w:rPr>
          <w:rFonts w:ascii="Palatino Linotype" w:hAnsi="Palatino Linotype"/>
          <w:sz w:val="20"/>
          <w:szCs w:val="20"/>
        </w:rPr>
        <w:t xml:space="preserve">Στο παραπάνω μάθημα </w:t>
      </w:r>
      <w:r>
        <w:rPr>
          <w:rFonts w:ascii="Palatino Linotype" w:hAnsi="Palatino Linotype"/>
          <w:sz w:val="20"/>
          <w:szCs w:val="20"/>
        </w:rPr>
        <w:t xml:space="preserve">την </w:t>
      </w:r>
      <w:r w:rsidRPr="00AD3985">
        <w:rPr>
          <w:rFonts w:ascii="Palatino Linotype" w:hAnsi="Palatino Linotype"/>
          <w:b/>
          <w:sz w:val="20"/>
          <w:szCs w:val="20"/>
        </w:rPr>
        <w:t xml:space="preserve">Τρίτη </w:t>
      </w:r>
      <w:r>
        <w:rPr>
          <w:rFonts w:ascii="Palatino Linotype" w:hAnsi="Palatino Linotype"/>
          <w:b/>
          <w:sz w:val="20"/>
          <w:szCs w:val="20"/>
        </w:rPr>
        <w:t>26/05/2020</w:t>
      </w:r>
      <w:r w:rsidRPr="00AD3985">
        <w:rPr>
          <w:rFonts w:ascii="Palatino Linotype" w:hAnsi="Palatino Linotype"/>
          <w:sz w:val="20"/>
          <w:szCs w:val="20"/>
        </w:rPr>
        <w:t xml:space="preserve"> και ώρα  </w:t>
      </w:r>
      <w:r w:rsidRPr="00AD3985">
        <w:rPr>
          <w:rFonts w:ascii="Palatino Linotype" w:hAnsi="Palatino Linotype"/>
          <w:b/>
          <w:sz w:val="20"/>
          <w:szCs w:val="20"/>
        </w:rPr>
        <w:t>09:00-12:00</w:t>
      </w:r>
      <w:r w:rsidRPr="00AD3985">
        <w:rPr>
          <w:rFonts w:ascii="Palatino Linotype" w:hAnsi="Palatino Linotype"/>
          <w:sz w:val="20"/>
          <w:szCs w:val="20"/>
        </w:rPr>
        <w:t xml:space="preserve"> θα πραγματοποιηθεί </w:t>
      </w:r>
      <w:r>
        <w:rPr>
          <w:rFonts w:ascii="Palatino Linotype" w:hAnsi="Palatino Linotype"/>
          <w:sz w:val="20"/>
          <w:szCs w:val="20"/>
        </w:rPr>
        <w:t xml:space="preserve">μία </w:t>
      </w:r>
      <w:bookmarkStart w:id="0" w:name="_GoBack"/>
      <w:bookmarkEnd w:id="0"/>
      <w:r>
        <w:rPr>
          <w:rFonts w:ascii="Palatino Linotype" w:hAnsi="Palatino Linotype"/>
          <w:sz w:val="20"/>
          <w:szCs w:val="20"/>
        </w:rPr>
        <w:t>επιπλέον διάλεξη.</w:t>
      </w:r>
    </w:p>
    <w:p w:rsidR="00D73DBD" w:rsidRPr="001F2FF5" w:rsidRDefault="00D73DBD" w:rsidP="00D73DBD">
      <w:pPr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 </w:t>
      </w:r>
    </w:p>
    <w:p w:rsidR="00D73DBD" w:rsidRPr="001F2FF5" w:rsidRDefault="00D73DBD" w:rsidP="00D73DBD">
      <w:pPr>
        <w:jc w:val="right"/>
        <w:rPr>
          <w:rFonts w:ascii="Palatino Linotype" w:hAnsi="Palatino Linotype"/>
          <w:lang w:val="el-GR"/>
        </w:rPr>
      </w:pPr>
    </w:p>
    <w:p w:rsidR="00D73DBD" w:rsidRDefault="00D73DBD" w:rsidP="00D73DBD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Γραμματεία ΠΠΣ ΤΜΟΔ</w:t>
      </w:r>
    </w:p>
    <w:p w:rsidR="00630F4F" w:rsidRPr="00D73DBD" w:rsidRDefault="00630F4F" w:rsidP="00D73DBD"/>
    <w:sectPr w:rsidR="00630F4F" w:rsidRPr="00D73DB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3FC7"/>
    <w:multiLevelType w:val="hybridMultilevel"/>
    <w:tmpl w:val="FB2EA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0"/>
  </w:num>
  <w:num w:numId="5">
    <w:abstractNumId w:val="46"/>
  </w:num>
  <w:num w:numId="6">
    <w:abstractNumId w:val="18"/>
  </w:num>
  <w:num w:numId="7">
    <w:abstractNumId w:val="0"/>
  </w:num>
  <w:num w:numId="8">
    <w:abstractNumId w:val="34"/>
  </w:num>
  <w:num w:numId="9">
    <w:abstractNumId w:val="20"/>
  </w:num>
  <w:num w:numId="10">
    <w:abstractNumId w:val="16"/>
  </w:num>
  <w:num w:numId="11">
    <w:abstractNumId w:val="7"/>
  </w:num>
  <w:num w:numId="12">
    <w:abstractNumId w:val="41"/>
  </w:num>
  <w:num w:numId="13">
    <w:abstractNumId w:val="27"/>
  </w:num>
  <w:num w:numId="14">
    <w:abstractNumId w:val="23"/>
  </w:num>
  <w:num w:numId="15">
    <w:abstractNumId w:val="31"/>
  </w:num>
  <w:num w:numId="16">
    <w:abstractNumId w:val="43"/>
  </w:num>
  <w:num w:numId="17">
    <w:abstractNumId w:val="1"/>
  </w:num>
  <w:num w:numId="18">
    <w:abstractNumId w:val="40"/>
  </w:num>
  <w:num w:numId="19">
    <w:abstractNumId w:val="44"/>
  </w:num>
  <w:num w:numId="20">
    <w:abstractNumId w:val="6"/>
  </w:num>
  <w:num w:numId="21">
    <w:abstractNumId w:val="32"/>
  </w:num>
  <w:num w:numId="22">
    <w:abstractNumId w:val="36"/>
  </w:num>
  <w:num w:numId="23">
    <w:abstractNumId w:val="26"/>
  </w:num>
  <w:num w:numId="24">
    <w:abstractNumId w:val="9"/>
  </w:num>
  <w:num w:numId="25">
    <w:abstractNumId w:val="8"/>
  </w:num>
  <w:num w:numId="26">
    <w:abstractNumId w:val="19"/>
  </w:num>
  <w:num w:numId="27">
    <w:abstractNumId w:val="4"/>
  </w:num>
  <w:num w:numId="28">
    <w:abstractNumId w:val="37"/>
  </w:num>
  <w:num w:numId="29">
    <w:abstractNumId w:val="8"/>
  </w:num>
  <w:num w:numId="30">
    <w:abstractNumId w:val="13"/>
  </w:num>
  <w:num w:numId="31">
    <w:abstractNumId w:val="11"/>
  </w:num>
  <w:num w:numId="32">
    <w:abstractNumId w:val="3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10"/>
  </w:num>
  <w:num w:numId="36">
    <w:abstractNumId w:val="12"/>
  </w:num>
  <w:num w:numId="37">
    <w:abstractNumId w:val="29"/>
  </w:num>
  <w:num w:numId="38">
    <w:abstractNumId w:val="15"/>
  </w:num>
  <w:num w:numId="39">
    <w:abstractNumId w:val="35"/>
  </w:num>
  <w:num w:numId="40">
    <w:abstractNumId w:val="39"/>
  </w:num>
  <w:num w:numId="41">
    <w:abstractNumId w:val="28"/>
  </w:num>
  <w:num w:numId="42">
    <w:abstractNumId w:val="14"/>
  </w:num>
  <w:num w:numId="43">
    <w:abstractNumId w:val="38"/>
  </w:num>
  <w:num w:numId="44">
    <w:abstractNumId w:val="24"/>
  </w:num>
  <w:num w:numId="45">
    <w:abstractNumId w:val="30"/>
  </w:num>
  <w:num w:numId="46">
    <w:abstractNumId w:val="3"/>
  </w:num>
  <w:num w:numId="47">
    <w:abstractNumId w:val="42"/>
  </w:num>
  <w:num w:numId="48">
    <w:abstractNumId w:val="17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E779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269</cp:revision>
  <dcterms:created xsi:type="dcterms:W3CDTF">2019-09-27T12:04:00Z</dcterms:created>
  <dcterms:modified xsi:type="dcterms:W3CDTF">2020-05-19T10:16:00Z</dcterms:modified>
</cp:coreProperties>
</file>