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2CD" w:rsidRPr="0021336A" w:rsidRDefault="00A57EFF" w:rsidP="00EB22CD">
      <w:pPr>
        <w:jc w:val="both"/>
        <w:rPr>
          <w:rFonts w:ascii="Palatino Linotype" w:hAnsi="Palatino Linotype"/>
          <w:lang w:val="el-GR"/>
        </w:rPr>
      </w:pPr>
      <w:r w:rsidRPr="00EB22CD">
        <w:rPr>
          <w:lang w:val="el-GR"/>
        </w:rPr>
        <w:t xml:space="preserve"> </w:t>
      </w:r>
      <w:r w:rsidR="00EB22CD" w:rsidRPr="0021336A">
        <w:rPr>
          <w:rFonts w:ascii="Palatino Linotype" w:hAnsi="Palatino Linotype"/>
          <w:lang w:val="el-GR"/>
        </w:rPr>
        <w:t>ΠΑΝΕΠΙΣΤΗΜΙΟ ΑΙΓΑΙΟΥ</w:t>
      </w:r>
    </w:p>
    <w:p w:rsidR="00EB22CD" w:rsidRPr="0021336A" w:rsidRDefault="00EB22CD" w:rsidP="00EB22CD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ΠΟΛΥΤΕΧΝΙΚΗ ΣΧΟΛΗ</w:t>
      </w:r>
    </w:p>
    <w:p w:rsidR="00EB22CD" w:rsidRPr="0021336A" w:rsidRDefault="00EB22CD" w:rsidP="00EB22CD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EB22CD" w:rsidRPr="0021336A" w:rsidRDefault="00EB22CD" w:rsidP="00EB22CD">
      <w:pPr>
        <w:jc w:val="both"/>
        <w:rPr>
          <w:rFonts w:ascii="Palatino Linotype" w:hAnsi="Palatino Linotype"/>
          <w:b/>
          <w:lang w:val="el-GR"/>
        </w:rPr>
      </w:pPr>
      <w:r w:rsidRPr="0021336A">
        <w:rPr>
          <w:rFonts w:ascii="Palatino Linotype" w:hAnsi="Palatino Linotype"/>
          <w:lang w:val="el-GR"/>
        </w:rPr>
        <w:t>ΜΑΘΗΜΑ:</w:t>
      </w:r>
      <w:r w:rsidRPr="0021336A">
        <w:rPr>
          <w:rFonts w:ascii="Palatino Linotype" w:hAnsi="Palatino Linotype"/>
          <w:b/>
          <w:lang w:val="el-GR"/>
        </w:rPr>
        <w:t xml:space="preserve"> ΔΙΑΧΕΙΡΙΣΗ ΧΑΡΤΟΦΥΛΑΚΙΟΥ</w:t>
      </w:r>
    </w:p>
    <w:p w:rsidR="00EB22CD" w:rsidRPr="0021336A" w:rsidRDefault="00EB22CD" w:rsidP="00EB22CD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ΔΙΔΑΣΚΩΝ:</w:t>
      </w:r>
      <w:r w:rsidRPr="0021336A">
        <w:rPr>
          <w:rFonts w:ascii="Palatino Linotype" w:hAnsi="Palatino Linotype"/>
          <w:b/>
          <w:lang w:val="el-GR"/>
        </w:rPr>
        <w:t xml:space="preserve"> </w:t>
      </w:r>
      <w:r w:rsidRPr="0021336A">
        <w:rPr>
          <w:rFonts w:ascii="Palatino Linotype" w:hAnsi="Palatino Linotype"/>
          <w:lang w:val="el-GR"/>
        </w:rPr>
        <w:t>Ε. ΣΤ. ΒΑΣΙΛΕΙΟΥ</w:t>
      </w:r>
    </w:p>
    <w:p w:rsidR="00EB22CD" w:rsidRPr="0021336A" w:rsidRDefault="00EB22CD" w:rsidP="00EB22CD">
      <w:pPr>
        <w:jc w:val="both"/>
        <w:rPr>
          <w:rFonts w:ascii="Palatino Linotype" w:hAnsi="Palatino Linotype"/>
          <w:lang w:val="el-GR"/>
        </w:rPr>
      </w:pPr>
    </w:p>
    <w:p w:rsidR="00EB22CD" w:rsidRPr="0021336A" w:rsidRDefault="00EB22CD" w:rsidP="00EB22CD">
      <w:pPr>
        <w:jc w:val="right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 xml:space="preserve">Χίος, </w:t>
      </w:r>
      <w:r>
        <w:rPr>
          <w:rFonts w:ascii="Palatino Linotype" w:hAnsi="Palatino Linotype"/>
          <w:lang w:val="el-GR"/>
        </w:rPr>
        <w:t>18/02/2020</w:t>
      </w:r>
    </w:p>
    <w:p w:rsidR="00EB22CD" w:rsidRPr="0021336A" w:rsidRDefault="00EB22CD" w:rsidP="00EB22CD">
      <w:pPr>
        <w:jc w:val="right"/>
        <w:rPr>
          <w:rFonts w:ascii="Palatino Linotype" w:hAnsi="Palatino Linotype"/>
          <w:b/>
          <w:lang w:val="el-GR"/>
        </w:rPr>
      </w:pPr>
    </w:p>
    <w:p w:rsidR="00EB22CD" w:rsidRPr="0021336A" w:rsidRDefault="00EB22CD" w:rsidP="00EB22CD">
      <w:pPr>
        <w:jc w:val="center"/>
        <w:rPr>
          <w:rFonts w:ascii="Palatino Linotype" w:hAnsi="Palatino Linotype"/>
          <w:b/>
          <w:lang w:val="el-GR"/>
        </w:rPr>
      </w:pPr>
      <w:r w:rsidRPr="0021336A">
        <w:rPr>
          <w:rFonts w:ascii="Palatino Linotype" w:hAnsi="Palatino Linotype"/>
          <w:b/>
          <w:lang w:val="el-GR"/>
        </w:rPr>
        <w:t>ΑΝΑΚΟΙΝΩΣΗ</w:t>
      </w:r>
    </w:p>
    <w:p w:rsidR="00EB22CD" w:rsidRPr="0021336A" w:rsidRDefault="00EB22CD" w:rsidP="00EB22CD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 xml:space="preserve">Την </w:t>
      </w:r>
      <w:r>
        <w:rPr>
          <w:rFonts w:ascii="Palatino Linotype" w:hAnsi="Palatino Linotype"/>
          <w:b/>
          <w:lang w:val="el-GR"/>
        </w:rPr>
        <w:t>Παρασκευή 06/03/2020</w:t>
      </w:r>
      <w:r w:rsidRPr="0021336A">
        <w:rPr>
          <w:rFonts w:ascii="Palatino Linotype" w:hAnsi="Palatino Linotype"/>
          <w:b/>
          <w:lang w:val="el-GR"/>
        </w:rPr>
        <w:t xml:space="preserve"> και ώρα 18:00-21:00</w:t>
      </w:r>
      <w:r w:rsidRPr="0021336A">
        <w:rPr>
          <w:rFonts w:ascii="Palatino Linotype" w:hAnsi="Palatino Linotype"/>
          <w:lang w:val="el-GR"/>
        </w:rPr>
        <w:t xml:space="preserve">, θα πραγματοποιηθεί πρόσθετη διάλεξη του μαθήματος στη Μεγάλη Αίθουσα </w:t>
      </w:r>
      <w:r>
        <w:rPr>
          <w:rFonts w:ascii="Palatino Linotype" w:hAnsi="Palatino Linotype"/>
          <w:lang w:val="el-GR"/>
        </w:rPr>
        <w:t>Ισογείου.</w:t>
      </w:r>
    </w:p>
    <w:p w:rsidR="00EB22CD" w:rsidRPr="0021336A" w:rsidRDefault="00EB22CD" w:rsidP="00EB22CD">
      <w:pPr>
        <w:jc w:val="both"/>
        <w:rPr>
          <w:rFonts w:ascii="Palatino Linotype" w:hAnsi="Palatino Linotype"/>
          <w:b/>
          <w:lang w:val="el-GR"/>
        </w:rPr>
      </w:pPr>
    </w:p>
    <w:p w:rsidR="00EB22CD" w:rsidRPr="0021336A" w:rsidRDefault="00EB22CD" w:rsidP="00EB22CD">
      <w:pPr>
        <w:jc w:val="right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Γραμματεία Προπτυχιακού ΤΜΟΔ</w:t>
      </w:r>
    </w:p>
    <w:p w:rsidR="00A214C9" w:rsidRPr="00EB22CD" w:rsidRDefault="00A214C9" w:rsidP="00EB22CD">
      <w:bookmarkStart w:id="0" w:name="_GoBack"/>
      <w:bookmarkEnd w:id="0"/>
    </w:p>
    <w:sectPr w:rsidR="00A214C9" w:rsidRPr="00EB22CD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902DB"/>
    <w:multiLevelType w:val="hybridMultilevel"/>
    <w:tmpl w:val="716477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1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555080"/>
    <w:multiLevelType w:val="hybridMultilevel"/>
    <w:tmpl w:val="036453E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2"/>
  </w:num>
  <w:num w:numId="4">
    <w:abstractNumId w:val="9"/>
  </w:num>
  <w:num w:numId="5">
    <w:abstractNumId w:val="40"/>
  </w:num>
  <w:num w:numId="6">
    <w:abstractNumId w:val="16"/>
  </w:num>
  <w:num w:numId="7">
    <w:abstractNumId w:val="0"/>
  </w:num>
  <w:num w:numId="8">
    <w:abstractNumId w:val="29"/>
  </w:num>
  <w:num w:numId="9">
    <w:abstractNumId w:val="18"/>
  </w:num>
  <w:num w:numId="10">
    <w:abstractNumId w:val="15"/>
  </w:num>
  <w:num w:numId="11">
    <w:abstractNumId w:val="6"/>
  </w:num>
  <w:num w:numId="12">
    <w:abstractNumId w:val="36"/>
  </w:num>
  <w:num w:numId="13">
    <w:abstractNumId w:val="23"/>
  </w:num>
  <w:num w:numId="14">
    <w:abstractNumId w:val="21"/>
  </w:num>
  <w:num w:numId="15">
    <w:abstractNumId w:val="26"/>
  </w:num>
  <w:num w:numId="16">
    <w:abstractNumId w:val="37"/>
  </w:num>
  <w:num w:numId="17">
    <w:abstractNumId w:val="1"/>
  </w:num>
  <w:num w:numId="18">
    <w:abstractNumId w:val="35"/>
  </w:num>
  <w:num w:numId="19">
    <w:abstractNumId w:val="38"/>
  </w:num>
  <w:num w:numId="20">
    <w:abstractNumId w:val="5"/>
  </w:num>
  <w:num w:numId="21">
    <w:abstractNumId w:val="27"/>
  </w:num>
  <w:num w:numId="22">
    <w:abstractNumId w:val="31"/>
  </w:num>
  <w:num w:numId="23">
    <w:abstractNumId w:val="22"/>
  </w:num>
  <w:num w:numId="24">
    <w:abstractNumId w:val="8"/>
  </w:num>
  <w:num w:numId="25">
    <w:abstractNumId w:val="7"/>
  </w:num>
  <w:num w:numId="26">
    <w:abstractNumId w:val="17"/>
  </w:num>
  <w:num w:numId="27">
    <w:abstractNumId w:val="3"/>
  </w:num>
  <w:num w:numId="28">
    <w:abstractNumId w:val="32"/>
  </w:num>
  <w:num w:numId="29">
    <w:abstractNumId w:val="7"/>
  </w:num>
  <w:num w:numId="30">
    <w:abstractNumId w:val="12"/>
  </w:num>
  <w:num w:numId="31">
    <w:abstractNumId w:val="10"/>
  </w:num>
  <w:num w:numId="32">
    <w:abstractNumId w:val="28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</w:num>
  <w:num w:numId="35">
    <w:abstractNumId w:val="9"/>
  </w:num>
  <w:num w:numId="36">
    <w:abstractNumId w:val="11"/>
  </w:num>
  <w:num w:numId="37">
    <w:abstractNumId w:val="25"/>
  </w:num>
  <w:num w:numId="38">
    <w:abstractNumId w:val="14"/>
  </w:num>
  <w:num w:numId="39">
    <w:abstractNumId w:val="30"/>
  </w:num>
  <w:num w:numId="40">
    <w:abstractNumId w:val="34"/>
  </w:num>
  <w:num w:numId="41">
    <w:abstractNumId w:val="24"/>
  </w:num>
  <w:num w:numId="42">
    <w:abstractNumId w:val="13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3E5D"/>
    <w:rsid w:val="00096002"/>
    <w:rsid w:val="00096BE0"/>
    <w:rsid w:val="000A176C"/>
    <w:rsid w:val="000A2BC9"/>
    <w:rsid w:val="000A2CCD"/>
    <w:rsid w:val="000A3134"/>
    <w:rsid w:val="000A36A7"/>
    <w:rsid w:val="000A6957"/>
    <w:rsid w:val="000B05BF"/>
    <w:rsid w:val="000B16B5"/>
    <w:rsid w:val="000B3FE8"/>
    <w:rsid w:val="000C162E"/>
    <w:rsid w:val="000C2A86"/>
    <w:rsid w:val="000C3A30"/>
    <w:rsid w:val="000C52E3"/>
    <w:rsid w:val="000C717C"/>
    <w:rsid w:val="000D2AFB"/>
    <w:rsid w:val="000D2E5B"/>
    <w:rsid w:val="000E5255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27694"/>
    <w:rsid w:val="001334B6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5E98"/>
    <w:rsid w:val="002C6A0A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5A22"/>
    <w:rsid w:val="003864A8"/>
    <w:rsid w:val="0038660F"/>
    <w:rsid w:val="00390617"/>
    <w:rsid w:val="00392173"/>
    <w:rsid w:val="00392743"/>
    <w:rsid w:val="00392FBF"/>
    <w:rsid w:val="00393457"/>
    <w:rsid w:val="003A2413"/>
    <w:rsid w:val="003A4B32"/>
    <w:rsid w:val="003A5985"/>
    <w:rsid w:val="003B113D"/>
    <w:rsid w:val="003B2814"/>
    <w:rsid w:val="003B3471"/>
    <w:rsid w:val="003B4D1C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F0BA3"/>
    <w:rsid w:val="003F1DFC"/>
    <w:rsid w:val="003F54D2"/>
    <w:rsid w:val="003F5CF5"/>
    <w:rsid w:val="003F6F93"/>
    <w:rsid w:val="00400DED"/>
    <w:rsid w:val="00404A6E"/>
    <w:rsid w:val="00405B2A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3F23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1BB0"/>
    <w:rsid w:val="005F4128"/>
    <w:rsid w:val="005F5EAF"/>
    <w:rsid w:val="005F729C"/>
    <w:rsid w:val="00602D7F"/>
    <w:rsid w:val="00602ED4"/>
    <w:rsid w:val="00606F1F"/>
    <w:rsid w:val="006100AA"/>
    <w:rsid w:val="006207DE"/>
    <w:rsid w:val="00620F60"/>
    <w:rsid w:val="00621B31"/>
    <w:rsid w:val="00623CED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614C"/>
    <w:rsid w:val="00677047"/>
    <w:rsid w:val="00677A08"/>
    <w:rsid w:val="006809DD"/>
    <w:rsid w:val="00681136"/>
    <w:rsid w:val="00682283"/>
    <w:rsid w:val="0068338D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40F3C"/>
    <w:rsid w:val="00757B1C"/>
    <w:rsid w:val="00761847"/>
    <w:rsid w:val="0076188C"/>
    <w:rsid w:val="007664AF"/>
    <w:rsid w:val="00767633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383"/>
    <w:rsid w:val="007F3A2E"/>
    <w:rsid w:val="00802803"/>
    <w:rsid w:val="00810B07"/>
    <w:rsid w:val="00813B0D"/>
    <w:rsid w:val="008141C0"/>
    <w:rsid w:val="00815A88"/>
    <w:rsid w:val="008210EE"/>
    <w:rsid w:val="00835F92"/>
    <w:rsid w:val="008370E6"/>
    <w:rsid w:val="008407B2"/>
    <w:rsid w:val="00840B99"/>
    <w:rsid w:val="008438AC"/>
    <w:rsid w:val="00844546"/>
    <w:rsid w:val="00844983"/>
    <w:rsid w:val="00853A8C"/>
    <w:rsid w:val="00854B4D"/>
    <w:rsid w:val="00863B71"/>
    <w:rsid w:val="00863DBE"/>
    <w:rsid w:val="00864F1B"/>
    <w:rsid w:val="00870090"/>
    <w:rsid w:val="00870D7A"/>
    <w:rsid w:val="00870E5D"/>
    <w:rsid w:val="0087359E"/>
    <w:rsid w:val="00884B63"/>
    <w:rsid w:val="00891BBF"/>
    <w:rsid w:val="00892825"/>
    <w:rsid w:val="00892E52"/>
    <w:rsid w:val="008969CC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4753"/>
    <w:rsid w:val="009B7B8E"/>
    <w:rsid w:val="009C0C65"/>
    <w:rsid w:val="009C1A97"/>
    <w:rsid w:val="009C5D96"/>
    <w:rsid w:val="009C6945"/>
    <w:rsid w:val="009C73EC"/>
    <w:rsid w:val="009D1673"/>
    <w:rsid w:val="009E515F"/>
    <w:rsid w:val="009E718C"/>
    <w:rsid w:val="009F3C8E"/>
    <w:rsid w:val="009F7BAC"/>
    <w:rsid w:val="00A02D8C"/>
    <w:rsid w:val="00A050C2"/>
    <w:rsid w:val="00A13655"/>
    <w:rsid w:val="00A1710D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57EFF"/>
    <w:rsid w:val="00A6284A"/>
    <w:rsid w:val="00A65187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B7C52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52BBA"/>
    <w:rsid w:val="00B54431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168D"/>
    <w:rsid w:val="00BF1BB3"/>
    <w:rsid w:val="00BF335A"/>
    <w:rsid w:val="00BF3D8E"/>
    <w:rsid w:val="00BF7108"/>
    <w:rsid w:val="00C037C4"/>
    <w:rsid w:val="00C061F9"/>
    <w:rsid w:val="00C067F4"/>
    <w:rsid w:val="00C079F2"/>
    <w:rsid w:val="00C14CFE"/>
    <w:rsid w:val="00C17810"/>
    <w:rsid w:val="00C22EDE"/>
    <w:rsid w:val="00C2342B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F5B"/>
    <w:rsid w:val="00C83537"/>
    <w:rsid w:val="00C84498"/>
    <w:rsid w:val="00C85EE4"/>
    <w:rsid w:val="00C8641D"/>
    <w:rsid w:val="00C86B5E"/>
    <w:rsid w:val="00C87E7C"/>
    <w:rsid w:val="00C9043F"/>
    <w:rsid w:val="00C95A7A"/>
    <w:rsid w:val="00CA0D71"/>
    <w:rsid w:val="00CA1FDC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6AF5"/>
    <w:rsid w:val="00CD0CD1"/>
    <w:rsid w:val="00CD14BA"/>
    <w:rsid w:val="00CD3489"/>
    <w:rsid w:val="00CD3A97"/>
    <w:rsid w:val="00CD4F26"/>
    <w:rsid w:val="00CD548A"/>
    <w:rsid w:val="00CD5933"/>
    <w:rsid w:val="00CE0280"/>
    <w:rsid w:val="00CE39EB"/>
    <w:rsid w:val="00CE7FE8"/>
    <w:rsid w:val="00CF4E8D"/>
    <w:rsid w:val="00CF6861"/>
    <w:rsid w:val="00D01426"/>
    <w:rsid w:val="00D13C21"/>
    <w:rsid w:val="00D150F7"/>
    <w:rsid w:val="00D159E4"/>
    <w:rsid w:val="00D17BD9"/>
    <w:rsid w:val="00D23897"/>
    <w:rsid w:val="00D24E64"/>
    <w:rsid w:val="00D26AA5"/>
    <w:rsid w:val="00D26EEB"/>
    <w:rsid w:val="00D35283"/>
    <w:rsid w:val="00D357F9"/>
    <w:rsid w:val="00D37DD8"/>
    <w:rsid w:val="00D41DC8"/>
    <w:rsid w:val="00D4201B"/>
    <w:rsid w:val="00D44841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6763"/>
    <w:rsid w:val="00E37929"/>
    <w:rsid w:val="00E420F5"/>
    <w:rsid w:val="00E43AE3"/>
    <w:rsid w:val="00E45512"/>
    <w:rsid w:val="00E46275"/>
    <w:rsid w:val="00E51472"/>
    <w:rsid w:val="00E51948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A4A9A"/>
    <w:rsid w:val="00EB22CD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17BD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1D33"/>
    <w:rsid w:val="00F82516"/>
    <w:rsid w:val="00F90080"/>
    <w:rsid w:val="00F92E9B"/>
    <w:rsid w:val="00F944AA"/>
    <w:rsid w:val="00F9634B"/>
    <w:rsid w:val="00F96BA3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51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169</cp:revision>
  <dcterms:created xsi:type="dcterms:W3CDTF">2019-09-27T12:04:00Z</dcterms:created>
  <dcterms:modified xsi:type="dcterms:W3CDTF">2020-02-18T13:57:00Z</dcterms:modified>
</cp:coreProperties>
</file>