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28" w:rsidRPr="00DD16D5" w:rsidRDefault="00812428" w:rsidP="00812428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Π</w:t>
      </w:r>
      <w:r w:rsidRPr="00DD16D5">
        <w:rPr>
          <w:rFonts w:ascii="Calibri Light" w:hAnsi="Calibri Light"/>
          <w:lang w:val="el-GR"/>
        </w:rPr>
        <w:t>ΑΝΕΠΙΣΤΗΜΙΟ ΑΙΓΑΙΟΥ</w:t>
      </w:r>
    </w:p>
    <w:p w:rsidR="00812428" w:rsidRPr="00DD16D5" w:rsidRDefault="00812428" w:rsidP="00812428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812428" w:rsidRPr="00E06DC9" w:rsidRDefault="00812428" w:rsidP="00812428">
      <w:pPr>
        <w:jc w:val="both"/>
        <w:rPr>
          <w:rFonts w:ascii="Calibri Light" w:hAnsi="Calibri Light"/>
          <w:lang w:val="el-GR"/>
        </w:rPr>
      </w:pPr>
      <w:r w:rsidRPr="00E06DC9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812428" w:rsidRPr="00E06DC9" w:rsidRDefault="00812428" w:rsidP="00812428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ΣΥΣΤΗΜΑΤΑ ΠΟΙΟΤΗΤΑΣ</w:t>
      </w:r>
    </w:p>
    <w:p w:rsidR="00812428" w:rsidRDefault="00812428" w:rsidP="00812428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ΔΙΔΑΣΚΩΝ: Π. ΒΑΣΙΛΑΚΗΣ</w:t>
      </w:r>
    </w:p>
    <w:p w:rsidR="00812428" w:rsidRDefault="00812428" w:rsidP="00812428">
      <w:pPr>
        <w:jc w:val="both"/>
        <w:rPr>
          <w:rFonts w:ascii="Calibri Light" w:hAnsi="Calibri Light"/>
          <w:lang w:val="el-GR"/>
        </w:rPr>
      </w:pPr>
    </w:p>
    <w:p w:rsidR="00812428" w:rsidRPr="00DD16D5" w:rsidRDefault="00812428" w:rsidP="00812428">
      <w:pPr>
        <w:jc w:val="both"/>
        <w:rPr>
          <w:rFonts w:ascii="Calibri Light" w:hAnsi="Calibri Light"/>
          <w:lang w:val="el-GR"/>
        </w:rPr>
      </w:pPr>
    </w:p>
    <w:p w:rsidR="00812428" w:rsidRPr="00DD16D5" w:rsidRDefault="00812428" w:rsidP="00812428">
      <w:pPr>
        <w:jc w:val="right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 xml:space="preserve">Χίος, </w:t>
      </w:r>
      <w:r>
        <w:rPr>
          <w:rFonts w:ascii="Calibri Light" w:hAnsi="Calibri Light"/>
          <w:lang w:val="el-GR"/>
        </w:rPr>
        <w:t>10</w:t>
      </w:r>
      <w:r w:rsidRPr="00DD16D5">
        <w:rPr>
          <w:rFonts w:ascii="Calibri Light" w:hAnsi="Calibri Light"/>
          <w:lang w:val="el-GR"/>
        </w:rPr>
        <w:t xml:space="preserve"> Φεβρουαρίου 2015</w:t>
      </w:r>
    </w:p>
    <w:p w:rsidR="00812428" w:rsidRPr="00DD16D5" w:rsidRDefault="00812428" w:rsidP="00812428">
      <w:pPr>
        <w:jc w:val="both"/>
        <w:rPr>
          <w:rFonts w:ascii="Calibri Light" w:hAnsi="Calibri Light"/>
          <w:lang w:val="el-GR"/>
        </w:rPr>
      </w:pPr>
    </w:p>
    <w:p w:rsidR="00812428" w:rsidRPr="00DD16D5" w:rsidRDefault="00812428" w:rsidP="00812428">
      <w:pPr>
        <w:jc w:val="both"/>
        <w:rPr>
          <w:rFonts w:ascii="Calibri Light" w:hAnsi="Calibri Light"/>
          <w:lang w:val="el-GR"/>
        </w:rPr>
      </w:pPr>
    </w:p>
    <w:p w:rsidR="00812428" w:rsidRPr="00DD16D5" w:rsidRDefault="00812428" w:rsidP="00812428">
      <w:pPr>
        <w:spacing w:line="360" w:lineRule="auto"/>
        <w:jc w:val="center"/>
        <w:rPr>
          <w:rFonts w:ascii="Calibri Light" w:hAnsi="Calibri Light"/>
          <w:b/>
          <w:u w:val="single"/>
          <w:lang w:val="el-GR"/>
        </w:rPr>
      </w:pPr>
      <w:r w:rsidRPr="00DD16D5">
        <w:rPr>
          <w:rFonts w:ascii="Calibri Light" w:hAnsi="Calibri Light"/>
          <w:b/>
          <w:u w:val="single"/>
          <w:lang w:val="el-GR"/>
        </w:rPr>
        <w:t>ΑΝΑΚΟΙΝΩΣΗ</w:t>
      </w:r>
    </w:p>
    <w:p w:rsidR="00812428" w:rsidRDefault="00812428" w:rsidP="00812428">
      <w:pPr>
        <w:spacing w:line="360" w:lineRule="auto"/>
        <w:jc w:val="both"/>
        <w:rPr>
          <w:rFonts w:ascii="Calibri Light" w:hAnsi="Calibri Light"/>
          <w:lang w:val="el-GR"/>
        </w:rPr>
      </w:pPr>
    </w:p>
    <w:p w:rsidR="00812428" w:rsidRDefault="00812428" w:rsidP="00812428">
      <w:pPr>
        <w:spacing w:line="360" w:lineRule="auto"/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Στο παραπάνω μάθημα θα πραγματοποιηθούν οι ακόλουθες επιπρόσθετες διαλέξεις:</w:t>
      </w:r>
    </w:p>
    <w:p w:rsidR="00812428" w:rsidRDefault="00812428" w:rsidP="00812428">
      <w:pPr>
        <w:numPr>
          <w:ilvl w:val="0"/>
          <w:numId w:val="2"/>
        </w:numPr>
        <w:spacing w:line="360" w:lineRule="auto"/>
        <w:jc w:val="both"/>
        <w:rPr>
          <w:rFonts w:ascii="Calibri Light" w:hAnsi="Calibri Light"/>
          <w:lang w:val="el-GR"/>
        </w:rPr>
      </w:pPr>
      <w:r w:rsidRPr="00DB5FD0">
        <w:rPr>
          <w:rFonts w:ascii="Calibri Light" w:hAnsi="Calibri Light"/>
          <w:b/>
          <w:lang w:val="el-GR"/>
        </w:rPr>
        <w:t>Τρίτη 03.03.2015 και ώρα 09:00-12:00</w:t>
      </w:r>
      <w:r>
        <w:rPr>
          <w:rFonts w:ascii="Calibri Light" w:hAnsi="Calibri Light"/>
          <w:lang w:val="el-GR"/>
        </w:rPr>
        <w:t>, Μεγάλη Αίθουσα Ισογείου ΣΕΔ</w:t>
      </w:r>
    </w:p>
    <w:p w:rsidR="00812428" w:rsidRDefault="00812428" w:rsidP="00812428">
      <w:pPr>
        <w:numPr>
          <w:ilvl w:val="0"/>
          <w:numId w:val="2"/>
        </w:numPr>
        <w:spacing w:line="360" w:lineRule="auto"/>
        <w:jc w:val="both"/>
        <w:rPr>
          <w:rFonts w:ascii="Calibri Light" w:hAnsi="Calibri Light"/>
          <w:lang w:val="el-GR"/>
        </w:rPr>
      </w:pPr>
      <w:r w:rsidRPr="00DB5FD0">
        <w:rPr>
          <w:rFonts w:ascii="Calibri Light" w:hAnsi="Calibri Light"/>
          <w:b/>
          <w:lang w:val="el-GR"/>
        </w:rPr>
        <w:t>Τρίτη 17.03.2015 και ώρα 09:00-12:00</w:t>
      </w:r>
      <w:r>
        <w:rPr>
          <w:rFonts w:ascii="Calibri Light" w:hAnsi="Calibri Light"/>
          <w:lang w:val="el-GR"/>
        </w:rPr>
        <w:t>, Μεγάλη Αίθουσα Ισογείου ΣΕΔ</w:t>
      </w:r>
    </w:p>
    <w:p w:rsidR="00812428" w:rsidRPr="00DD16D5" w:rsidRDefault="00812428" w:rsidP="00812428">
      <w:pPr>
        <w:spacing w:line="360" w:lineRule="auto"/>
        <w:jc w:val="both"/>
        <w:rPr>
          <w:rFonts w:ascii="Calibri Light" w:hAnsi="Calibri Light"/>
          <w:lang w:val="el-GR"/>
        </w:rPr>
      </w:pPr>
    </w:p>
    <w:p w:rsidR="00812428" w:rsidRDefault="00812428" w:rsidP="00812428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DD16D5">
        <w:rPr>
          <w:rFonts w:ascii="Calibri Light" w:hAnsi="Calibri Light" w:cs="Tahoma"/>
          <w:i/>
          <w:lang w:val="el-GR"/>
        </w:rPr>
        <w:t>Γραμματεία Προπτυχιακού ΠΠΣ ΤΜΟΔ</w:t>
      </w:r>
    </w:p>
    <w:p w:rsidR="00FA72A1" w:rsidRPr="00812428" w:rsidRDefault="00FA72A1" w:rsidP="00812428">
      <w:bookmarkStart w:id="0" w:name="_GoBack"/>
      <w:bookmarkEnd w:id="0"/>
    </w:p>
    <w:sectPr w:rsidR="00FA72A1" w:rsidRPr="008124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812428"/>
    <w:rsid w:val="00BB27CF"/>
    <w:rsid w:val="00BD0CB6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2015-02-10T12:28:00Z</dcterms:created>
  <dcterms:modified xsi:type="dcterms:W3CDTF">2015-02-10T12:52:00Z</dcterms:modified>
</cp:coreProperties>
</file>