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8BF" w:rsidRPr="008B08BF" w:rsidRDefault="008B08BF" w:rsidP="008B08B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B08BF">
        <w:rPr>
          <w:rFonts w:ascii="Calibri Light" w:hAnsi="Calibri Light"/>
          <w:sz w:val="24"/>
          <w:szCs w:val="24"/>
          <w:lang w:val="el-GR"/>
        </w:rPr>
        <w:t>ΠΑΝΕΠΙΣΤΗΜΙΟ ΑΙΓΑΙΟΥ</w:t>
      </w:r>
    </w:p>
    <w:p w:rsidR="008B08BF" w:rsidRPr="008B08BF" w:rsidRDefault="008B08BF" w:rsidP="008B08B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B08BF">
        <w:rPr>
          <w:rFonts w:ascii="Calibri Light" w:hAnsi="Calibri Light"/>
          <w:sz w:val="24"/>
          <w:szCs w:val="24"/>
          <w:lang w:val="el-GR"/>
        </w:rPr>
        <w:t>ΣΧΟΛΗ ΕΠΙΣΤΗΜΩΝ ΤΗΣ ΔΙΟΙΚΗΣΗΣ</w:t>
      </w:r>
    </w:p>
    <w:p w:rsidR="008B08BF" w:rsidRPr="008B08BF" w:rsidRDefault="008B08BF" w:rsidP="008B08B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B08BF">
        <w:rPr>
          <w:rFonts w:ascii="Calibri Light" w:hAnsi="Calibri Light"/>
          <w:sz w:val="24"/>
          <w:szCs w:val="24"/>
          <w:lang w:val="el-GR"/>
        </w:rPr>
        <w:t>ΤΜΗΜΑ ΜΗΧΑΝΙΚΩΝ ΟΙΚΟΝΟΜΙΑΣ ΚΑΙ ΔΙΟΙΚΗΣΗΣ</w:t>
      </w:r>
    </w:p>
    <w:p w:rsidR="008B08BF" w:rsidRPr="008B08BF" w:rsidRDefault="008B08BF" w:rsidP="008B08BF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8B08BF">
        <w:rPr>
          <w:rFonts w:ascii="Calibri Light" w:hAnsi="Calibri Light"/>
          <w:sz w:val="24"/>
          <w:szCs w:val="24"/>
          <w:lang w:val="el-GR"/>
        </w:rPr>
        <w:t xml:space="preserve">ΜΑΘΗΜΑ: </w:t>
      </w:r>
      <w:r w:rsidRPr="008B08BF">
        <w:rPr>
          <w:rFonts w:ascii="Calibri Light" w:hAnsi="Calibri Light"/>
          <w:b/>
          <w:sz w:val="24"/>
          <w:szCs w:val="24"/>
          <w:lang w:val="el-GR"/>
        </w:rPr>
        <w:t>ΔΥΝΑΜΙΚΗ - ΚΙΝΗΜΑΤΙΚΗ</w:t>
      </w:r>
    </w:p>
    <w:p w:rsidR="008B08BF" w:rsidRPr="008B08BF" w:rsidRDefault="008B08BF" w:rsidP="008B08B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B08BF">
        <w:rPr>
          <w:rFonts w:ascii="Calibri Light" w:hAnsi="Calibri Light"/>
          <w:sz w:val="24"/>
          <w:szCs w:val="24"/>
          <w:lang w:val="el-GR"/>
        </w:rPr>
        <w:t>ΔΙΔΑΣΚΩΝ: Κ. ΠΑΠΑΓΕΩΡΓΙΟΥ</w:t>
      </w:r>
    </w:p>
    <w:p w:rsidR="008B08BF" w:rsidRPr="008B08BF" w:rsidRDefault="008B08BF" w:rsidP="008B08BF">
      <w:pPr>
        <w:jc w:val="both"/>
        <w:rPr>
          <w:rFonts w:ascii="Calibri Light" w:hAnsi="Calibri Light"/>
          <w:sz w:val="24"/>
          <w:szCs w:val="24"/>
          <w:lang w:val="el-GR"/>
        </w:rPr>
      </w:pPr>
    </w:p>
    <w:p w:rsidR="008B08BF" w:rsidRPr="008B08BF" w:rsidRDefault="008B08BF" w:rsidP="008B08BF">
      <w:pPr>
        <w:jc w:val="right"/>
        <w:rPr>
          <w:rFonts w:ascii="Calibri Light" w:hAnsi="Calibri Light"/>
          <w:sz w:val="24"/>
          <w:szCs w:val="24"/>
          <w:lang w:val="el-GR"/>
        </w:rPr>
      </w:pPr>
      <w:r w:rsidRPr="008B08BF">
        <w:rPr>
          <w:rFonts w:ascii="Calibri Light" w:hAnsi="Calibri Light"/>
          <w:sz w:val="24"/>
          <w:szCs w:val="24"/>
          <w:lang w:val="el-GR"/>
        </w:rPr>
        <w:t>23 Μαρτίου 2015</w:t>
      </w:r>
    </w:p>
    <w:p w:rsidR="008B08BF" w:rsidRPr="008B08BF" w:rsidRDefault="008B08BF" w:rsidP="008B08BF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8B08BF" w:rsidRPr="008B08BF" w:rsidRDefault="008B08BF" w:rsidP="008B08BF">
      <w:pPr>
        <w:jc w:val="right"/>
        <w:rPr>
          <w:rFonts w:ascii="Calibri Light" w:hAnsi="Calibri Light"/>
          <w:sz w:val="24"/>
          <w:szCs w:val="24"/>
          <w:lang w:val="el-GR"/>
        </w:rPr>
      </w:pPr>
    </w:p>
    <w:p w:rsidR="008B08BF" w:rsidRPr="008B08BF" w:rsidRDefault="008B08BF" w:rsidP="008B08BF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  <w:r w:rsidRPr="008B08BF">
        <w:rPr>
          <w:rFonts w:ascii="Calibri Light" w:hAnsi="Calibri Light"/>
          <w:sz w:val="24"/>
          <w:szCs w:val="24"/>
          <w:u w:val="single"/>
          <w:lang w:val="el-GR"/>
        </w:rPr>
        <w:t>ΑΝΑΚΟΙΝΩΣΗ</w:t>
      </w:r>
    </w:p>
    <w:p w:rsidR="008B08BF" w:rsidRPr="008B08BF" w:rsidRDefault="008B08BF" w:rsidP="008B08BF">
      <w:pPr>
        <w:jc w:val="center"/>
        <w:rPr>
          <w:rFonts w:ascii="Calibri Light" w:hAnsi="Calibri Light"/>
          <w:sz w:val="24"/>
          <w:szCs w:val="24"/>
          <w:u w:val="single"/>
          <w:lang w:val="el-GR"/>
        </w:rPr>
      </w:pPr>
    </w:p>
    <w:p w:rsidR="008B08BF" w:rsidRPr="008B08BF" w:rsidRDefault="008B08BF" w:rsidP="008B08BF">
      <w:pPr>
        <w:jc w:val="both"/>
        <w:rPr>
          <w:rFonts w:ascii="Calibri Light" w:hAnsi="Calibri Light"/>
          <w:b/>
          <w:sz w:val="24"/>
          <w:szCs w:val="24"/>
          <w:lang w:val="el-GR"/>
        </w:rPr>
      </w:pPr>
      <w:r w:rsidRPr="008B08BF">
        <w:rPr>
          <w:rFonts w:ascii="Calibri Light" w:hAnsi="Calibri Light"/>
          <w:sz w:val="24"/>
          <w:szCs w:val="24"/>
          <w:lang w:val="el-GR"/>
        </w:rPr>
        <w:t xml:space="preserve">Η διάλεξη της </w:t>
      </w:r>
      <w:r w:rsidRPr="008B08BF">
        <w:rPr>
          <w:rFonts w:ascii="Calibri Light" w:hAnsi="Calibri Light"/>
          <w:b/>
          <w:sz w:val="24"/>
          <w:szCs w:val="24"/>
          <w:lang w:val="el-GR"/>
        </w:rPr>
        <w:t>Τρίτης  24.03.2015 αναβάλλεται.</w:t>
      </w:r>
    </w:p>
    <w:p w:rsidR="008B08BF" w:rsidRPr="008B08BF" w:rsidRDefault="008B08BF" w:rsidP="008B08BF">
      <w:pPr>
        <w:jc w:val="both"/>
        <w:rPr>
          <w:rFonts w:ascii="Calibri Light" w:hAnsi="Calibri Light"/>
          <w:sz w:val="24"/>
          <w:szCs w:val="24"/>
          <w:lang w:val="el-GR"/>
        </w:rPr>
      </w:pPr>
      <w:r w:rsidRPr="008B08BF">
        <w:rPr>
          <w:rFonts w:ascii="Calibri Light" w:hAnsi="Calibri Light"/>
          <w:sz w:val="24"/>
          <w:szCs w:val="24"/>
          <w:lang w:val="el-GR"/>
        </w:rPr>
        <w:t xml:space="preserve"> </w:t>
      </w:r>
    </w:p>
    <w:p w:rsidR="008B08BF" w:rsidRPr="008B08BF" w:rsidRDefault="008B08BF" w:rsidP="008B08BF">
      <w:pPr>
        <w:spacing w:before="100" w:beforeAutospacing="1" w:after="100" w:afterAutospacing="1"/>
        <w:jc w:val="right"/>
        <w:rPr>
          <w:rFonts w:ascii="Calibri Light" w:hAnsi="Calibri Light" w:cs="Tahoma"/>
          <w:i/>
          <w:sz w:val="24"/>
          <w:szCs w:val="24"/>
          <w:lang w:val="el-GR"/>
        </w:rPr>
      </w:pPr>
      <w:bookmarkStart w:id="0" w:name="_GoBack"/>
      <w:bookmarkEnd w:id="0"/>
      <w:r w:rsidRPr="008B08BF">
        <w:rPr>
          <w:rFonts w:ascii="Calibri Light" w:hAnsi="Calibri Light" w:cs="Tahoma"/>
          <w:i/>
          <w:sz w:val="24"/>
          <w:szCs w:val="24"/>
          <w:lang w:val="el-GR"/>
        </w:rPr>
        <w:t>Γραμματεία ΠΠΣ ΤΜΟΔ</w:t>
      </w:r>
    </w:p>
    <w:p w:rsidR="00FA72A1" w:rsidRPr="008B08BF" w:rsidRDefault="00FA72A1" w:rsidP="008B08BF">
      <w:pPr>
        <w:rPr>
          <w:sz w:val="24"/>
          <w:szCs w:val="24"/>
        </w:rPr>
      </w:pPr>
    </w:p>
    <w:sectPr w:rsidR="00FA72A1" w:rsidRPr="008B08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71C30"/>
    <w:multiLevelType w:val="hybridMultilevel"/>
    <w:tmpl w:val="397A8A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403E92"/>
    <w:multiLevelType w:val="hybridMultilevel"/>
    <w:tmpl w:val="6768950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E77941"/>
    <w:multiLevelType w:val="hybridMultilevel"/>
    <w:tmpl w:val="EFDEDE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9144BBD"/>
    <w:multiLevelType w:val="hybridMultilevel"/>
    <w:tmpl w:val="927293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550ED2"/>
    <w:multiLevelType w:val="hybridMultilevel"/>
    <w:tmpl w:val="9EEAE31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52B85"/>
    <w:multiLevelType w:val="hybridMultilevel"/>
    <w:tmpl w:val="93E64E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78372C"/>
    <w:multiLevelType w:val="hybridMultilevel"/>
    <w:tmpl w:val="31C4728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6"/>
  </w:num>
  <w:num w:numId="5">
    <w:abstractNumId w:val="3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194F"/>
    <w:rsid w:val="00050AFC"/>
    <w:rsid w:val="00067477"/>
    <w:rsid w:val="00091C71"/>
    <w:rsid w:val="000B398B"/>
    <w:rsid w:val="000C4AD5"/>
    <w:rsid w:val="00116988"/>
    <w:rsid w:val="0018194F"/>
    <w:rsid w:val="00220B87"/>
    <w:rsid w:val="002C449B"/>
    <w:rsid w:val="002E1EBE"/>
    <w:rsid w:val="0033594B"/>
    <w:rsid w:val="003500D4"/>
    <w:rsid w:val="003F1E47"/>
    <w:rsid w:val="0044224A"/>
    <w:rsid w:val="004B2315"/>
    <w:rsid w:val="00516D3D"/>
    <w:rsid w:val="00577A09"/>
    <w:rsid w:val="00595D39"/>
    <w:rsid w:val="006038CE"/>
    <w:rsid w:val="00605477"/>
    <w:rsid w:val="006572AF"/>
    <w:rsid w:val="006574CA"/>
    <w:rsid w:val="00674447"/>
    <w:rsid w:val="00685A94"/>
    <w:rsid w:val="006950FB"/>
    <w:rsid w:val="006B03B8"/>
    <w:rsid w:val="006F63C7"/>
    <w:rsid w:val="00737EA7"/>
    <w:rsid w:val="007C3928"/>
    <w:rsid w:val="00812428"/>
    <w:rsid w:val="0081797F"/>
    <w:rsid w:val="00822165"/>
    <w:rsid w:val="008B08BF"/>
    <w:rsid w:val="008C1340"/>
    <w:rsid w:val="008D7B11"/>
    <w:rsid w:val="0095490F"/>
    <w:rsid w:val="00957838"/>
    <w:rsid w:val="009A1E85"/>
    <w:rsid w:val="009F48C1"/>
    <w:rsid w:val="00A02836"/>
    <w:rsid w:val="00A07A98"/>
    <w:rsid w:val="00A54A61"/>
    <w:rsid w:val="00A63A38"/>
    <w:rsid w:val="00A9257E"/>
    <w:rsid w:val="00AA6BAA"/>
    <w:rsid w:val="00AF5ACD"/>
    <w:rsid w:val="00B23FEC"/>
    <w:rsid w:val="00B60F3D"/>
    <w:rsid w:val="00BB27CF"/>
    <w:rsid w:val="00BC3BB3"/>
    <w:rsid w:val="00BC4B58"/>
    <w:rsid w:val="00BD0CB6"/>
    <w:rsid w:val="00BF1280"/>
    <w:rsid w:val="00C31229"/>
    <w:rsid w:val="00C34704"/>
    <w:rsid w:val="00DA5FD9"/>
    <w:rsid w:val="00DB2B21"/>
    <w:rsid w:val="00F904EE"/>
    <w:rsid w:val="00F93196"/>
    <w:rsid w:val="00FA6EFE"/>
    <w:rsid w:val="00FA72A1"/>
    <w:rsid w:val="00FB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4506B2-4285-4C11-B72B-6AD7632A4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18194F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18194F"/>
    <w:rPr>
      <w:b/>
      <w:bCs/>
    </w:rPr>
  </w:style>
  <w:style w:type="character" w:styleId="a4">
    <w:name w:val="Emphasis"/>
    <w:uiPriority w:val="20"/>
    <w:qFormat/>
    <w:rsid w:val="0018194F"/>
    <w:rPr>
      <w:i/>
      <w:iCs/>
    </w:rPr>
  </w:style>
  <w:style w:type="character" w:styleId="-">
    <w:name w:val="Hyperlink"/>
    <w:rsid w:val="006574CA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BC3BB3"/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BC3BB3"/>
    <w:rPr>
      <w:rFonts w:ascii="Segoe UI" w:eastAsia="Times New Roman" w:hAnsi="Segoe UI" w:cs="Segoe UI"/>
      <w:sz w:val="18"/>
      <w:szCs w:val="18"/>
      <w:lang w:val="en-GB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59</cp:revision>
  <cp:lastPrinted>2015-02-25T09:02:00Z</cp:lastPrinted>
  <dcterms:created xsi:type="dcterms:W3CDTF">2015-02-10T12:28:00Z</dcterms:created>
  <dcterms:modified xsi:type="dcterms:W3CDTF">2015-03-23T11:26:00Z</dcterms:modified>
</cp:coreProperties>
</file>