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2F" w:rsidRPr="00A63B2F" w:rsidRDefault="00A63B2F" w:rsidP="00A63B2F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A63B2F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A63B2F">
        <w:rPr>
          <w:rFonts w:ascii="Palatino Linotype" w:hAnsi="Palatino Linotype"/>
          <w:b/>
          <w:color w:val="000000"/>
          <w:lang w:val="x-none"/>
        </w:rPr>
        <w:br/>
      </w:r>
      <w:r w:rsidRPr="00A63B2F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A63B2F">
        <w:rPr>
          <w:rFonts w:ascii="Palatino Linotype" w:hAnsi="Palatino Linotype"/>
          <w:b/>
          <w:color w:val="000000"/>
          <w:lang w:val="x-none"/>
        </w:rPr>
        <w:br/>
      </w:r>
      <w:r w:rsidRPr="00A63B2F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A63B2F">
        <w:rPr>
          <w:rFonts w:ascii="Palatino Linotype" w:hAnsi="Palatino Linotype"/>
          <w:b/>
          <w:color w:val="000000"/>
          <w:lang w:val="x-none"/>
        </w:rPr>
        <w:br/>
      </w:r>
      <w:r w:rsidRPr="00A63B2F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A63B2F">
        <w:rPr>
          <w:rFonts w:ascii="Palatino Linotype" w:hAnsi="Palatino Linotype" w:cs="Calibri"/>
          <w:b/>
          <w:color w:val="000000"/>
          <w:lang w:val="el-GR"/>
        </w:rPr>
        <w:t>ΕΙΔΙΚΑ ΘΕΜΑΤΑ ΕΠΙΧΕΙΡΗΣΙΑΚΗΣ ΕΡΕΥΝΑΣ</w:t>
      </w:r>
      <w:r w:rsidRPr="00A63B2F">
        <w:rPr>
          <w:rFonts w:ascii="Palatino Linotype" w:hAnsi="Palatino Linotype"/>
          <w:bCs/>
          <w:color w:val="000000"/>
          <w:lang w:val="x-none"/>
        </w:rPr>
        <w:br/>
      </w:r>
      <w:r w:rsidRPr="00A63B2F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A63B2F">
        <w:rPr>
          <w:rFonts w:ascii="Palatino Linotype" w:hAnsi="Palatino Linotype" w:cs="Calibri"/>
          <w:bCs/>
          <w:color w:val="000000"/>
          <w:lang w:val="el-GR"/>
        </w:rPr>
        <w:t>ΑΛ. ΤΖΑΝΕΤΟΣ</w:t>
      </w:r>
    </w:p>
    <w:p w:rsidR="00A63B2F" w:rsidRPr="00A63B2F" w:rsidRDefault="00A63B2F" w:rsidP="00A63B2F">
      <w:pPr>
        <w:rPr>
          <w:rFonts w:ascii="Palatino Linotype" w:hAnsi="Palatino Linotype"/>
          <w:lang w:val="el-GR"/>
        </w:rPr>
      </w:pPr>
    </w:p>
    <w:p w:rsidR="00A63B2F" w:rsidRPr="00A63B2F" w:rsidRDefault="00A63B2F" w:rsidP="00A63B2F">
      <w:pPr>
        <w:jc w:val="right"/>
        <w:rPr>
          <w:rFonts w:ascii="Palatino Linotype" w:hAnsi="Palatino Linotype"/>
          <w:lang w:val="el-GR"/>
        </w:rPr>
      </w:pPr>
      <w:r w:rsidRPr="00A63B2F">
        <w:rPr>
          <w:rFonts w:ascii="Palatino Linotype" w:hAnsi="Palatino Linotype"/>
          <w:lang w:val="el-GR"/>
        </w:rPr>
        <w:t>Χίος, 05/11/2020</w:t>
      </w:r>
    </w:p>
    <w:p w:rsidR="00A63B2F" w:rsidRPr="00A63B2F" w:rsidRDefault="00A63B2F" w:rsidP="00A63B2F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A63B2F">
        <w:rPr>
          <w:rFonts w:ascii="Palatino Linotype" w:hAnsi="Palatino Linotype"/>
          <w:b/>
          <w:color w:val="000000"/>
          <w:lang w:val="x-none"/>
        </w:rPr>
        <w:br/>
      </w:r>
      <w:r w:rsidRPr="00A63B2F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A63B2F" w:rsidRPr="00A63B2F" w:rsidRDefault="00A63B2F" w:rsidP="00A63B2F">
      <w:pPr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A63B2F">
        <w:rPr>
          <w:rFonts w:ascii="Palatino Linotype" w:hAnsi="Palatino Linotype"/>
          <w:lang w:val="el-GR"/>
        </w:rPr>
        <w:t xml:space="preserve">Η διάλεξη της </w:t>
      </w:r>
      <w:r w:rsidRPr="00A63B2F">
        <w:rPr>
          <w:rFonts w:ascii="Palatino Linotype" w:hAnsi="Palatino Linotype"/>
          <w:b/>
          <w:lang w:val="el-GR"/>
        </w:rPr>
        <w:t>Παρασκευής 06/11/2020 αναβάλλεται.</w:t>
      </w:r>
    </w:p>
    <w:p w:rsidR="00A63B2F" w:rsidRPr="00A63B2F" w:rsidRDefault="00A63B2F" w:rsidP="00A63B2F">
      <w:pPr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A63B2F">
        <w:rPr>
          <w:rFonts w:ascii="Palatino Linotype" w:hAnsi="Palatino Linotype"/>
          <w:lang w:val="el-GR"/>
        </w:rPr>
        <w:t>Η αναπλήρωσή της θα ανακο</w:t>
      </w:r>
      <w:bookmarkStart w:id="0" w:name="_GoBack"/>
      <w:bookmarkEnd w:id="0"/>
      <w:r w:rsidRPr="00A63B2F">
        <w:rPr>
          <w:rFonts w:ascii="Palatino Linotype" w:hAnsi="Palatino Linotype"/>
          <w:lang w:val="el-GR"/>
        </w:rPr>
        <w:t>ινωθεί το επόμενο διάστημα.</w:t>
      </w:r>
    </w:p>
    <w:p w:rsidR="00A63B2F" w:rsidRPr="00A63B2F" w:rsidRDefault="00A63B2F" w:rsidP="00A63B2F">
      <w:pPr>
        <w:spacing w:before="100" w:beforeAutospacing="1" w:after="100" w:afterAutospacing="1"/>
        <w:jc w:val="right"/>
        <w:rPr>
          <w:rFonts w:ascii="Palatino Linotype" w:hAnsi="Palatino Linotype"/>
          <w:lang w:val="el-GR"/>
        </w:rPr>
      </w:pPr>
      <w:r w:rsidRPr="00A63B2F">
        <w:rPr>
          <w:rFonts w:ascii="Palatino Linotype" w:hAnsi="Palatino Linotype"/>
          <w:lang w:val="el-GR"/>
        </w:rPr>
        <w:t>Γραμματεία ΠΠΣ ΤΜΟΔ</w:t>
      </w:r>
    </w:p>
    <w:p w:rsidR="00DB22AC" w:rsidRPr="00A63B2F" w:rsidRDefault="00DB22AC" w:rsidP="00A63B2F"/>
    <w:sectPr w:rsidR="00DB22AC" w:rsidRPr="00A63B2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A63B2F">
    <w:pPr>
      <w:pStyle w:val="a3"/>
      <w:rPr>
        <w:lang w:val="el-GR"/>
      </w:rPr>
    </w:pPr>
  </w:p>
  <w:p w:rsidR="00A465DC" w:rsidRPr="00863F1D" w:rsidRDefault="00A63B2F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E4F26"/>
    <w:rsid w:val="008F1979"/>
    <w:rsid w:val="00932260"/>
    <w:rsid w:val="00A16C10"/>
    <w:rsid w:val="00A63B2F"/>
    <w:rsid w:val="00BA6BDF"/>
    <w:rsid w:val="00BB550F"/>
    <w:rsid w:val="00C133C6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5D7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20</cp:revision>
  <dcterms:created xsi:type="dcterms:W3CDTF">2020-09-24T09:07:00Z</dcterms:created>
  <dcterms:modified xsi:type="dcterms:W3CDTF">2020-11-05T14:38:00Z</dcterms:modified>
</cp:coreProperties>
</file>