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BC" w:rsidRPr="001065BC" w:rsidRDefault="001065BC" w:rsidP="001065BC">
      <w:pPr>
        <w:jc w:val="both"/>
        <w:rPr>
          <w:rFonts w:ascii="Candara" w:hAnsi="Candara"/>
          <w:sz w:val="22"/>
          <w:szCs w:val="22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065BC" w:rsidRPr="001065BC" w:rsidRDefault="001065BC" w:rsidP="001065BC">
      <w:pPr>
        <w:jc w:val="both"/>
        <w:rPr>
          <w:rFonts w:ascii="Candara" w:hAnsi="Candara"/>
          <w:sz w:val="22"/>
          <w:szCs w:val="22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1065BC" w:rsidRPr="001065BC" w:rsidRDefault="001065BC" w:rsidP="001065BC">
      <w:pPr>
        <w:jc w:val="both"/>
        <w:rPr>
          <w:rFonts w:ascii="Candara" w:hAnsi="Candara"/>
          <w:sz w:val="22"/>
          <w:szCs w:val="22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1065BC" w:rsidRPr="001065BC" w:rsidRDefault="001065BC" w:rsidP="001065BC">
      <w:pPr>
        <w:jc w:val="both"/>
        <w:rPr>
          <w:rFonts w:ascii="Candara" w:hAnsi="Candara"/>
          <w:sz w:val="22"/>
          <w:szCs w:val="22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1065BC">
        <w:rPr>
          <w:rFonts w:ascii="Candara" w:hAnsi="Candara"/>
          <w:b/>
          <w:sz w:val="22"/>
          <w:szCs w:val="22"/>
          <w:lang w:val="el-GR"/>
        </w:rPr>
        <w:t>ΔΙΑΧΕΙΡΙΣΗ ΧΑΡΤΟΦΥΛΑΚΙΟΥ</w:t>
      </w:r>
    </w:p>
    <w:p w:rsidR="001065BC" w:rsidRPr="001065BC" w:rsidRDefault="001065BC" w:rsidP="001065BC">
      <w:pPr>
        <w:jc w:val="both"/>
        <w:rPr>
          <w:rFonts w:ascii="Candara" w:hAnsi="Candara"/>
          <w:sz w:val="22"/>
          <w:szCs w:val="22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1065BC" w:rsidRPr="001065BC" w:rsidRDefault="001065BC" w:rsidP="001065BC">
      <w:pPr>
        <w:jc w:val="right"/>
        <w:rPr>
          <w:rFonts w:ascii="Candara" w:hAnsi="Candara"/>
          <w:sz w:val="22"/>
          <w:szCs w:val="22"/>
          <w:lang w:val="el-GR"/>
        </w:rPr>
      </w:pPr>
    </w:p>
    <w:p w:rsidR="001065BC" w:rsidRPr="001065BC" w:rsidRDefault="001065BC" w:rsidP="001065BC">
      <w:pPr>
        <w:jc w:val="right"/>
        <w:rPr>
          <w:rFonts w:ascii="Candara" w:hAnsi="Candara"/>
          <w:sz w:val="22"/>
          <w:szCs w:val="22"/>
          <w:lang w:val="el-GR"/>
        </w:rPr>
      </w:pPr>
    </w:p>
    <w:p w:rsidR="001065BC" w:rsidRPr="001065BC" w:rsidRDefault="001065BC" w:rsidP="001065BC">
      <w:pPr>
        <w:jc w:val="right"/>
        <w:rPr>
          <w:rFonts w:ascii="Candara" w:hAnsi="Candara"/>
          <w:sz w:val="22"/>
          <w:szCs w:val="22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Χίος, 29/02/2016 </w:t>
      </w:r>
    </w:p>
    <w:p w:rsidR="001065BC" w:rsidRPr="001065BC" w:rsidRDefault="001065BC" w:rsidP="001065BC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 </w:t>
      </w:r>
    </w:p>
    <w:p w:rsidR="001065BC" w:rsidRPr="001065BC" w:rsidRDefault="001065BC" w:rsidP="001065BC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1065BC" w:rsidRPr="001065BC" w:rsidRDefault="001065BC" w:rsidP="001065B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1065BC">
        <w:rPr>
          <w:rFonts w:ascii="Candara" w:hAnsi="Candara"/>
          <w:b/>
          <w:sz w:val="22"/>
          <w:szCs w:val="22"/>
          <w:lang w:val="el-GR"/>
        </w:rPr>
        <w:t>της Παρασκευής 04/03/2016 αναβάλλεται.</w:t>
      </w:r>
    </w:p>
    <w:p w:rsidR="001065BC" w:rsidRPr="001065BC" w:rsidRDefault="001065BC" w:rsidP="001065B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1065BC">
        <w:rPr>
          <w:rFonts w:ascii="Candara" w:hAnsi="Candara"/>
          <w:b/>
          <w:sz w:val="22"/>
          <w:szCs w:val="22"/>
          <w:lang w:val="el-GR"/>
        </w:rPr>
        <w:t xml:space="preserve">Η αναπλήρωσή </w:t>
      </w:r>
      <w:r w:rsidRPr="001065BC">
        <w:rPr>
          <w:rFonts w:ascii="Candara" w:hAnsi="Candara"/>
          <w:sz w:val="22"/>
          <w:szCs w:val="22"/>
          <w:lang w:val="el-GR"/>
        </w:rPr>
        <w:t>του θα πραγματοποιηθεί</w:t>
      </w:r>
      <w:r w:rsidRPr="001065BC">
        <w:rPr>
          <w:rFonts w:ascii="Candara" w:hAnsi="Candara"/>
          <w:b/>
          <w:sz w:val="22"/>
          <w:szCs w:val="22"/>
          <w:lang w:val="el-GR"/>
        </w:rPr>
        <w:t xml:space="preserve"> την Κυριακή 06/03/2016 και ώρα 14:00-17:00 στην αίθουσα Β΄ του ΝΑΜΕ </w:t>
      </w:r>
      <w:r w:rsidRPr="001065BC">
        <w:rPr>
          <w:rFonts w:ascii="Candara" w:hAnsi="Candara"/>
          <w:sz w:val="22"/>
          <w:szCs w:val="22"/>
          <w:lang w:val="el-GR"/>
        </w:rPr>
        <w:t>(</w:t>
      </w:r>
      <w:proofErr w:type="spellStart"/>
      <w:r w:rsidRPr="001065BC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1065BC">
        <w:rPr>
          <w:rFonts w:ascii="Candara" w:hAnsi="Candara"/>
          <w:sz w:val="22"/>
          <w:szCs w:val="22"/>
          <w:lang w:val="el-GR"/>
        </w:rPr>
        <w:t xml:space="preserve"> 22).</w:t>
      </w:r>
    </w:p>
    <w:p w:rsidR="001065BC" w:rsidRPr="001065BC" w:rsidRDefault="001065BC" w:rsidP="001065B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065BC" w:rsidRPr="001065BC" w:rsidRDefault="001065BC" w:rsidP="001065BC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1065BC">
        <w:rPr>
          <w:rFonts w:ascii="Candara" w:hAnsi="Candara"/>
          <w:sz w:val="22"/>
          <w:szCs w:val="22"/>
          <w:lang w:val="el-GR"/>
        </w:rPr>
        <w:t xml:space="preserve">    </w:t>
      </w:r>
      <w:r w:rsidRPr="001065B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065BC" w:rsidRDefault="002A5B05" w:rsidP="001065BC">
      <w:pPr>
        <w:rPr>
          <w:sz w:val="22"/>
          <w:szCs w:val="22"/>
        </w:rPr>
      </w:pPr>
    </w:p>
    <w:sectPr w:rsidR="002A5B05" w:rsidRPr="001065B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065BC">
    <w:pPr>
      <w:pStyle w:val="a5"/>
      <w:rPr>
        <w:lang w:val="el-GR"/>
      </w:rPr>
    </w:pPr>
  </w:p>
  <w:p w:rsidR="003F5839" w:rsidRPr="00863F1D" w:rsidRDefault="001065B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A6053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156</cp:revision>
  <dcterms:created xsi:type="dcterms:W3CDTF">2015-09-28T13:06:00Z</dcterms:created>
  <dcterms:modified xsi:type="dcterms:W3CDTF">2016-02-29T11:35:00Z</dcterms:modified>
</cp:coreProperties>
</file>