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63" w:rsidRPr="00B34F63" w:rsidRDefault="00B34F63" w:rsidP="00B34F63">
      <w:pPr>
        <w:jc w:val="both"/>
        <w:rPr>
          <w:rFonts w:ascii="Candara" w:hAnsi="Candara"/>
          <w:sz w:val="22"/>
          <w:szCs w:val="22"/>
          <w:lang w:val="el-GR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34F63" w:rsidRPr="00B34F63" w:rsidRDefault="00B34F63" w:rsidP="00B34F63">
      <w:pPr>
        <w:jc w:val="both"/>
        <w:rPr>
          <w:rFonts w:ascii="Candara" w:hAnsi="Candara"/>
          <w:sz w:val="22"/>
          <w:szCs w:val="22"/>
          <w:lang w:val="el-GR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34F63" w:rsidRPr="00B34F63" w:rsidRDefault="00B34F63" w:rsidP="00B34F63">
      <w:pPr>
        <w:jc w:val="both"/>
        <w:rPr>
          <w:rFonts w:ascii="Candara" w:hAnsi="Candara"/>
          <w:sz w:val="22"/>
          <w:szCs w:val="22"/>
          <w:lang w:val="el-GR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34F63" w:rsidRPr="00B34F63" w:rsidRDefault="00B34F63" w:rsidP="00B34F63">
      <w:pPr>
        <w:jc w:val="both"/>
        <w:rPr>
          <w:rFonts w:ascii="Candara" w:hAnsi="Candara"/>
          <w:sz w:val="22"/>
          <w:szCs w:val="22"/>
          <w:lang w:val="el-GR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34F63">
        <w:rPr>
          <w:rFonts w:ascii="Candara" w:hAnsi="Candara"/>
          <w:b/>
          <w:sz w:val="22"/>
          <w:szCs w:val="22"/>
          <w:lang w:val="el-GR"/>
        </w:rPr>
        <w:t>ΑΞΙΟΛΟΓΗΣΗ ΕΠΙΧΕΙΡΗΣΕΩΝ-ΕΞΑΓΟΡΕΣ ΚΑΙ ΣΥΓΧΩΝΕΥΣΕΙΣ</w:t>
      </w:r>
    </w:p>
    <w:p w:rsidR="00B34F63" w:rsidRPr="00B34F63" w:rsidRDefault="00B34F63" w:rsidP="00B34F63">
      <w:pPr>
        <w:jc w:val="both"/>
        <w:rPr>
          <w:rFonts w:ascii="Candara" w:hAnsi="Candara"/>
          <w:sz w:val="22"/>
          <w:szCs w:val="22"/>
          <w:lang w:val="el-GR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ΔΙΔΑΣΚΩΝ: Μ. ΓΛΥΚΑΣ </w:t>
      </w:r>
    </w:p>
    <w:p w:rsidR="00B34F63" w:rsidRPr="00B34F63" w:rsidRDefault="00B34F63" w:rsidP="00B34F63">
      <w:pPr>
        <w:jc w:val="right"/>
        <w:rPr>
          <w:rFonts w:ascii="Candara" w:hAnsi="Candara"/>
          <w:sz w:val="22"/>
          <w:szCs w:val="22"/>
          <w:lang w:val="el-GR"/>
        </w:rPr>
      </w:pPr>
    </w:p>
    <w:p w:rsidR="00B34F63" w:rsidRPr="00B34F63" w:rsidRDefault="00B34F63" w:rsidP="00B34F63">
      <w:pPr>
        <w:jc w:val="right"/>
        <w:rPr>
          <w:rFonts w:ascii="Candara" w:hAnsi="Candara"/>
          <w:sz w:val="22"/>
          <w:szCs w:val="22"/>
          <w:lang w:val="el-GR"/>
        </w:rPr>
      </w:pPr>
    </w:p>
    <w:p w:rsidR="00B34F63" w:rsidRPr="00B34F63" w:rsidRDefault="00B34F63" w:rsidP="00B34F63">
      <w:pPr>
        <w:jc w:val="right"/>
        <w:rPr>
          <w:rFonts w:ascii="Candara" w:hAnsi="Candara"/>
          <w:sz w:val="22"/>
          <w:szCs w:val="22"/>
          <w:lang w:val="el-GR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Χίος, 01/03/2016 </w:t>
      </w:r>
    </w:p>
    <w:p w:rsidR="00B34F63" w:rsidRPr="00B34F63" w:rsidRDefault="00B34F63" w:rsidP="00B34F63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 </w:t>
      </w:r>
    </w:p>
    <w:p w:rsidR="00B34F63" w:rsidRPr="00B34F63" w:rsidRDefault="00B34F63" w:rsidP="00B34F63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B34F63" w:rsidRPr="00B34F63" w:rsidRDefault="00B34F63" w:rsidP="00B34F63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B34F63">
        <w:rPr>
          <w:rFonts w:ascii="Candara" w:hAnsi="Candara"/>
          <w:b/>
          <w:sz w:val="22"/>
          <w:szCs w:val="22"/>
          <w:lang w:val="el-GR"/>
        </w:rPr>
        <w:t>της Παρασκευής 11/03/2016 αναβάλλεται.</w:t>
      </w:r>
    </w:p>
    <w:p w:rsidR="00B34F63" w:rsidRPr="00B34F63" w:rsidRDefault="00B34F63" w:rsidP="00B34F63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B34F63">
        <w:rPr>
          <w:rFonts w:ascii="Candara" w:hAnsi="Candara"/>
          <w:b/>
          <w:sz w:val="22"/>
          <w:szCs w:val="22"/>
          <w:lang w:val="el-GR"/>
        </w:rPr>
        <w:t xml:space="preserve">Η αναπλήρωσή </w:t>
      </w:r>
      <w:r w:rsidRPr="00B34F63">
        <w:rPr>
          <w:rFonts w:ascii="Candara" w:hAnsi="Candara"/>
          <w:sz w:val="22"/>
          <w:szCs w:val="22"/>
          <w:lang w:val="el-GR"/>
        </w:rPr>
        <w:t>του θα πραγματοποιηθεί</w:t>
      </w:r>
      <w:r w:rsidRPr="00B34F63">
        <w:rPr>
          <w:rFonts w:ascii="Candara" w:hAnsi="Candara"/>
          <w:b/>
          <w:sz w:val="22"/>
          <w:szCs w:val="22"/>
          <w:lang w:val="el-GR"/>
        </w:rPr>
        <w:t xml:space="preserve"> την Πέμπτη 03/03/2016 και ώρα 12:00-15:00 στην αίθουσα Α΄ του ΝΑΜΕ </w:t>
      </w:r>
      <w:r w:rsidRPr="00B34F63">
        <w:rPr>
          <w:rFonts w:ascii="Candara" w:hAnsi="Candara"/>
          <w:sz w:val="22"/>
          <w:szCs w:val="22"/>
          <w:lang w:val="el-GR"/>
        </w:rPr>
        <w:t>(</w:t>
      </w:r>
      <w:proofErr w:type="spellStart"/>
      <w:r w:rsidRPr="00B34F63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B34F63">
        <w:rPr>
          <w:rFonts w:ascii="Candara" w:hAnsi="Candara"/>
          <w:sz w:val="22"/>
          <w:szCs w:val="22"/>
          <w:lang w:val="el-GR"/>
        </w:rPr>
        <w:t xml:space="preserve"> 22).</w:t>
      </w:r>
    </w:p>
    <w:p w:rsidR="00B34F63" w:rsidRPr="00B34F63" w:rsidRDefault="00B34F63" w:rsidP="00B34F63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B34F63" w:rsidRPr="00B34F63" w:rsidRDefault="00B34F63" w:rsidP="00B34F63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B34F63">
        <w:rPr>
          <w:rFonts w:ascii="Candara" w:hAnsi="Candara"/>
          <w:sz w:val="22"/>
          <w:szCs w:val="22"/>
          <w:lang w:val="el-GR"/>
        </w:rPr>
        <w:t xml:space="preserve">    </w:t>
      </w:r>
      <w:r w:rsidRPr="00B34F6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34F63" w:rsidRDefault="002A5B05" w:rsidP="00B34F63">
      <w:pPr>
        <w:rPr>
          <w:sz w:val="22"/>
          <w:szCs w:val="22"/>
        </w:rPr>
      </w:pPr>
    </w:p>
    <w:sectPr w:rsidR="002A5B05" w:rsidRPr="00B34F6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34F63">
    <w:pPr>
      <w:pStyle w:val="a5"/>
      <w:rPr>
        <w:lang w:val="el-GR"/>
      </w:rPr>
    </w:pPr>
  </w:p>
  <w:p w:rsidR="003F5839" w:rsidRPr="00863F1D" w:rsidRDefault="00B34F6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A6053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158</cp:revision>
  <dcterms:created xsi:type="dcterms:W3CDTF">2015-09-28T13:06:00Z</dcterms:created>
  <dcterms:modified xsi:type="dcterms:W3CDTF">2016-03-01T11:24:00Z</dcterms:modified>
</cp:coreProperties>
</file>