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44" w:rsidRPr="00605344" w:rsidRDefault="00605344" w:rsidP="0060534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605344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05344" w:rsidRPr="00605344" w:rsidRDefault="00605344" w:rsidP="0060534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605344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605344" w:rsidRPr="00605344" w:rsidRDefault="00605344" w:rsidP="00605344">
      <w:pPr>
        <w:rPr>
          <w:rFonts w:ascii="Candara" w:hAnsi="Candara" w:cs="Tahoma"/>
          <w:sz w:val="22"/>
          <w:szCs w:val="22"/>
          <w:lang w:val="el-GR"/>
        </w:rPr>
      </w:pPr>
      <w:r w:rsidRPr="00605344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05344" w:rsidRPr="00605344" w:rsidRDefault="00605344" w:rsidP="00605344">
      <w:pPr>
        <w:rPr>
          <w:rFonts w:ascii="Candara" w:hAnsi="Candara" w:cs="Tahoma"/>
          <w:sz w:val="22"/>
          <w:szCs w:val="22"/>
          <w:lang w:val="el-GR"/>
        </w:rPr>
      </w:pPr>
      <w:r w:rsidRPr="00605344">
        <w:rPr>
          <w:rFonts w:ascii="Candara" w:hAnsi="Candara" w:cs="Tahoma"/>
          <w:sz w:val="22"/>
          <w:szCs w:val="22"/>
          <w:lang w:val="el-GR"/>
        </w:rPr>
        <w:t>ΜΑΘΗΜΑ:</w:t>
      </w:r>
      <w:r w:rsidRPr="00605344">
        <w:rPr>
          <w:rFonts w:ascii="Candara" w:hAnsi="Candara" w:cs="Tahoma"/>
          <w:b/>
          <w:sz w:val="22"/>
          <w:szCs w:val="22"/>
          <w:lang w:val="el-GR"/>
        </w:rPr>
        <w:t xml:space="preserve"> ΠΡΟΓΡΑΜΜΑΤΙΣΜΟΣ Η/Υ</w:t>
      </w:r>
    </w:p>
    <w:p w:rsidR="00605344" w:rsidRPr="00605344" w:rsidRDefault="00605344" w:rsidP="00605344">
      <w:pPr>
        <w:rPr>
          <w:rFonts w:ascii="Candara" w:hAnsi="Candara" w:cs="Tahoma"/>
          <w:sz w:val="22"/>
          <w:szCs w:val="22"/>
          <w:lang w:val="el-GR"/>
        </w:rPr>
      </w:pPr>
      <w:r w:rsidRPr="00605344">
        <w:rPr>
          <w:rFonts w:ascii="Candara" w:hAnsi="Candara" w:cs="Tahoma"/>
          <w:sz w:val="22"/>
          <w:szCs w:val="22"/>
          <w:lang w:val="el-GR"/>
        </w:rPr>
        <w:t>ΔΙΔΑΣΚΩΝ:  Ν. ΑΜΠΑΖΗΣ</w:t>
      </w:r>
    </w:p>
    <w:p w:rsidR="00605344" w:rsidRPr="00605344" w:rsidRDefault="00605344" w:rsidP="00605344">
      <w:pPr>
        <w:rPr>
          <w:rFonts w:ascii="Candara" w:hAnsi="Candara" w:cs="Tahoma"/>
          <w:sz w:val="22"/>
          <w:szCs w:val="22"/>
          <w:lang w:val="el-GR"/>
        </w:rPr>
      </w:pPr>
      <w:r w:rsidRPr="00605344">
        <w:rPr>
          <w:rFonts w:ascii="Candara" w:hAnsi="Candara" w:cs="Tahoma"/>
          <w:sz w:val="22"/>
          <w:szCs w:val="22"/>
          <w:lang w:val="el-GR"/>
        </w:rPr>
        <w:t>ΥΠΕΥΘΥΝΟΙ ΕΡΓΑΣΤΗΡΙΟΥ: Θ. ΕΜΜΑΝΟΥΗΛΙΔΗΣ – Β. ΜΕΝΝΗΣ</w:t>
      </w:r>
    </w:p>
    <w:p w:rsidR="00605344" w:rsidRPr="00605344" w:rsidRDefault="00605344" w:rsidP="00605344">
      <w:pPr>
        <w:rPr>
          <w:rFonts w:ascii="Candara" w:hAnsi="Candara" w:cs="Tahoma"/>
          <w:sz w:val="22"/>
          <w:szCs w:val="22"/>
          <w:lang w:val="el-GR"/>
        </w:rPr>
      </w:pPr>
    </w:p>
    <w:p w:rsidR="00605344" w:rsidRPr="00605344" w:rsidRDefault="00605344" w:rsidP="00605344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05344" w:rsidRPr="00605344" w:rsidRDefault="00605344" w:rsidP="0060534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605344">
        <w:rPr>
          <w:rFonts w:ascii="Candara" w:hAnsi="Candara" w:cs="Tahoma"/>
          <w:sz w:val="22"/>
          <w:szCs w:val="22"/>
          <w:lang w:val="el-GR"/>
        </w:rPr>
        <w:t>Χίος, 29 Οκτωβρίου 2015</w:t>
      </w:r>
    </w:p>
    <w:p w:rsidR="00605344" w:rsidRPr="00605344" w:rsidRDefault="00605344" w:rsidP="0060534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05344" w:rsidRPr="00605344" w:rsidRDefault="00605344" w:rsidP="0060534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05344" w:rsidRPr="00605344" w:rsidRDefault="00605344" w:rsidP="0060534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605344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05344" w:rsidRPr="00605344" w:rsidRDefault="00605344" w:rsidP="00605344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605344" w:rsidRPr="00605344" w:rsidRDefault="00605344" w:rsidP="00605344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605344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το </w:t>
      </w:r>
      <w:r w:rsidRPr="00605344">
        <w:rPr>
          <w:rFonts w:ascii="Candara" w:hAnsi="Candara" w:cs="Tahoma"/>
          <w:b/>
          <w:bCs/>
          <w:sz w:val="22"/>
          <w:szCs w:val="22"/>
          <w:lang w:val="el-GR"/>
        </w:rPr>
        <w:t>Σάββατο</w:t>
      </w:r>
      <w:r w:rsidRPr="00605344">
        <w:rPr>
          <w:rFonts w:ascii="Candara" w:hAnsi="Candara" w:cs="Tahoma"/>
          <w:bCs/>
          <w:sz w:val="22"/>
          <w:szCs w:val="22"/>
          <w:lang w:val="el-GR"/>
        </w:rPr>
        <w:t xml:space="preserve">  </w:t>
      </w:r>
      <w:r w:rsidRPr="00605344">
        <w:rPr>
          <w:rFonts w:ascii="Candara" w:hAnsi="Candara" w:cs="Tahoma"/>
          <w:b/>
          <w:bCs/>
          <w:sz w:val="22"/>
          <w:szCs w:val="22"/>
          <w:lang w:val="el-GR"/>
        </w:rPr>
        <w:t>07.11.2015</w:t>
      </w:r>
      <w:r w:rsidRPr="00605344">
        <w:rPr>
          <w:rFonts w:ascii="Candara" w:hAnsi="Candara" w:cs="Tahoma"/>
          <w:bCs/>
          <w:sz w:val="22"/>
          <w:szCs w:val="22"/>
          <w:lang w:val="el-GR"/>
        </w:rPr>
        <w:t xml:space="preserve"> και ώρα </w:t>
      </w:r>
      <w:r w:rsidRPr="00605344">
        <w:rPr>
          <w:rFonts w:ascii="Candara" w:hAnsi="Candara" w:cs="Tahoma"/>
          <w:b/>
          <w:bCs/>
          <w:sz w:val="22"/>
          <w:szCs w:val="22"/>
          <w:lang w:val="el-GR"/>
        </w:rPr>
        <w:t>09:00-12:00</w:t>
      </w:r>
      <w:r w:rsidRPr="00605344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η </w:t>
      </w:r>
      <w:r w:rsidRPr="00605344">
        <w:rPr>
          <w:rFonts w:ascii="Candara" w:hAnsi="Candara" w:cs="Tahoma"/>
          <w:b/>
          <w:bCs/>
          <w:sz w:val="22"/>
          <w:szCs w:val="22"/>
          <w:lang w:val="el-GR"/>
        </w:rPr>
        <w:t xml:space="preserve">Α΄  Πρόοδος στο Αμφιθέατρο </w:t>
      </w:r>
      <w:r w:rsidRPr="00605344">
        <w:rPr>
          <w:rFonts w:ascii="Candara" w:hAnsi="Candara" w:cs="Tahoma"/>
          <w:bCs/>
          <w:sz w:val="22"/>
          <w:szCs w:val="22"/>
          <w:lang w:val="el-GR"/>
        </w:rPr>
        <w:t>της ΣΕΔ.</w:t>
      </w:r>
    </w:p>
    <w:p w:rsidR="00605344" w:rsidRPr="00605344" w:rsidRDefault="00605344" w:rsidP="00605344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605344" w:rsidRPr="00605344" w:rsidRDefault="00605344" w:rsidP="00605344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605344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605344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05344" w:rsidRDefault="002A5B05" w:rsidP="00605344">
      <w:pPr>
        <w:rPr>
          <w:sz w:val="22"/>
          <w:szCs w:val="22"/>
        </w:rPr>
      </w:pPr>
    </w:p>
    <w:sectPr w:rsidR="002A5B05" w:rsidRPr="0060534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05344">
    <w:pPr>
      <w:pStyle w:val="a5"/>
      <w:rPr>
        <w:lang w:val="el-GR"/>
      </w:rPr>
    </w:pPr>
  </w:p>
  <w:p w:rsidR="003F5839" w:rsidRPr="00863F1D" w:rsidRDefault="0060534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3A3D2C"/>
    <w:rsid w:val="00471DD0"/>
    <w:rsid w:val="00484AC6"/>
    <w:rsid w:val="004B01C7"/>
    <w:rsid w:val="00501BC8"/>
    <w:rsid w:val="00540D27"/>
    <w:rsid w:val="0054606D"/>
    <w:rsid w:val="00551C33"/>
    <w:rsid w:val="00574783"/>
    <w:rsid w:val="005E1A65"/>
    <w:rsid w:val="005F51C4"/>
    <w:rsid w:val="0060534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F565F"/>
    <w:rsid w:val="00E03F6D"/>
    <w:rsid w:val="00E22817"/>
    <w:rsid w:val="00EA34EC"/>
    <w:rsid w:val="00EF3593"/>
    <w:rsid w:val="00EF35C3"/>
    <w:rsid w:val="00F14817"/>
    <w:rsid w:val="00F4550A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43</cp:revision>
  <dcterms:created xsi:type="dcterms:W3CDTF">2015-09-28T13:06:00Z</dcterms:created>
  <dcterms:modified xsi:type="dcterms:W3CDTF">2015-10-29T08:52:00Z</dcterms:modified>
</cp:coreProperties>
</file>