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9C" w:rsidRPr="001E679C" w:rsidRDefault="001E679C" w:rsidP="001E679C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E6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E679C" w:rsidRPr="001E679C" w:rsidRDefault="001E679C" w:rsidP="001E679C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E679C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E679C" w:rsidRPr="001E679C" w:rsidRDefault="001E679C" w:rsidP="001E679C">
      <w:pPr>
        <w:rPr>
          <w:rFonts w:ascii="Candara" w:hAnsi="Candara" w:cs="Tahoma"/>
          <w:sz w:val="22"/>
          <w:szCs w:val="22"/>
          <w:lang w:val="el-GR"/>
        </w:rPr>
      </w:pPr>
      <w:r w:rsidRPr="001E6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E679C" w:rsidRPr="001E679C" w:rsidRDefault="001E679C" w:rsidP="001E679C">
      <w:pPr>
        <w:rPr>
          <w:rFonts w:ascii="Candara" w:hAnsi="Candara" w:cs="Tahoma"/>
          <w:b/>
          <w:sz w:val="22"/>
          <w:szCs w:val="22"/>
          <w:lang w:val="el-GR"/>
        </w:rPr>
      </w:pPr>
      <w:r w:rsidRPr="001E679C">
        <w:rPr>
          <w:rFonts w:ascii="Candara" w:hAnsi="Candara" w:cs="Tahoma"/>
          <w:sz w:val="22"/>
          <w:szCs w:val="22"/>
          <w:lang w:val="el-GR"/>
        </w:rPr>
        <w:t>ΜΑΘΗΜΑ:</w:t>
      </w:r>
      <w:r w:rsidRPr="001E679C">
        <w:rPr>
          <w:rFonts w:ascii="Candara" w:hAnsi="Candara" w:cs="Tahoma"/>
          <w:b/>
          <w:sz w:val="22"/>
          <w:szCs w:val="22"/>
          <w:lang w:val="el-GR"/>
        </w:rPr>
        <w:t xml:space="preserve"> ΣΥΣΤΗΜΑΤΑ</w:t>
      </w:r>
      <w:r w:rsidR="00AE04BD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 w:rsidRPr="001E679C">
        <w:rPr>
          <w:rFonts w:ascii="Candara" w:hAnsi="Candara" w:cs="Tahoma"/>
          <w:b/>
          <w:sz w:val="22"/>
          <w:szCs w:val="22"/>
          <w:lang w:val="el-GR"/>
        </w:rPr>
        <w:t xml:space="preserve"> ΑΥΤΟΜΑΤΟΥ ΕΛΕΓΧΟΥ</w:t>
      </w:r>
    </w:p>
    <w:p w:rsidR="001E679C" w:rsidRPr="001E679C" w:rsidRDefault="001E679C" w:rsidP="001E679C">
      <w:pPr>
        <w:rPr>
          <w:rFonts w:ascii="Candara" w:hAnsi="Candara" w:cs="Tahoma"/>
          <w:sz w:val="22"/>
          <w:szCs w:val="22"/>
          <w:lang w:val="el-GR"/>
        </w:rPr>
      </w:pPr>
      <w:r w:rsidRPr="001E679C">
        <w:rPr>
          <w:rFonts w:ascii="Candara" w:hAnsi="Candara" w:cs="Tahoma"/>
          <w:sz w:val="22"/>
          <w:szCs w:val="22"/>
          <w:lang w:val="el-GR"/>
        </w:rPr>
        <w:t>ΔΙΔΑΣΚΩΝ: Ι. ΜΙΝΗΣ</w:t>
      </w:r>
    </w:p>
    <w:p w:rsidR="001E679C" w:rsidRPr="001E679C" w:rsidRDefault="001E679C" w:rsidP="001E679C">
      <w:pPr>
        <w:rPr>
          <w:rFonts w:ascii="Candara" w:hAnsi="Candara" w:cs="Tahoma"/>
          <w:b/>
          <w:sz w:val="22"/>
          <w:szCs w:val="22"/>
          <w:lang w:val="el-GR"/>
        </w:rPr>
      </w:pPr>
    </w:p>
    <w:p w:rsidR="001E679C" w:rsidRPr="001E679C" w:rsidRDefault="001E679C" w:rsidP="001E679C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E679C" w:rsidRPr="001E679C" w:rsidRDefault="001E679C" w:rsidP="001E679C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E679C">
        <w:rPr>
          <w:rFonts w:ascii="Candara" w:hAnsi="Candara" w:cs="Tahoma"/>
          <w:sz w:val="22"/>
          <w:szCs w:val="22"/>
          <w:lang w:val="el-GR"/>
        </w:rPr>
        <w:t>Χίος, 02/12/2015</w:t>
      </w:r>
    </w:p>
    <w:p w:rsidR="001E679C" w:rsidRPr="001E679C" w:rsidRDefault="001E679C" w:rsidP="001E679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E679C" w:rsidRPr="001E679C" w:rsidRDefault="001E679C" w:rsidP="001E679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E679C" w:rsidRPr="001E679C" w:rsidRDefault="001E679C" w:rsidP="001E679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E6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E679C" w:rsidRPr="001E679C" w:rsidRDefault="001E679C" w:rsidP="001E679C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1E679C" w:rsidRPr="001E679C" w:rsidRDefault="001E679C" w:rsidP="001E679C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1E679C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1E679C">
        <w:rPr>
          <w:rFonts w:ascii="Candara" w:hAnsi="Candara" w:cs="Tahoma"/>
          <w:b/>
          <w:bCs/>
          <w:sz w:val="22"/>
          <w:szCs w:val="22"/>
          <w:lang w:val="el-GR"/>
        </w:rPr>
        <w:t xml:space="preserve">Δευτέρας 07/12/2015 </w:t>
      </w:r>
      <w:r w:rsidR="003E5197">
        <w:rPr>
          <w:rFonts w:ascii="Candara" w:hAnsi="Candara" w:cs="Tahoma"/>
          <w:b/>
          <w:bCs/>
          <w:sz w:val="22"/>
          <w:szCs w:val="22"/>
          <w:lang w:val="el-GR"/>
        </w:rPr>
        <w:t>πρόκειται να αν</w:t>
      </w:r>
      <w:r w:rsidR="00635A97">
        <w:rPr>
          <w:rFonts w:ascii="Candara" w:hAnsi="Candara" w:cs="Tahoma"/>
          <w:b/>
          <w:bCs/>
          <w:sz w:val="22"/>
          <w:szCs w:val="22"/>
          <w:lang w:val="el-GR"/>
        </w:rPr>
        <w:t>α</w:t>
      </w:r>
      <w:r w:rsidR="003E5197">
        <w:rPr>
          <w:rFonts w:ascii="Candara" w:hAnsi="Candara" w:cs="Tahoma"/>
          <w:b/>
          <w:bCs/>
          <w:sz w:val="22"/>
          <w:szCs w:val="22"/>
          <w:lang w:val="el-GR"/>
        </w:rPr>
        <w:t>βληθεί.</w:t>
      </w:r>
    </w:p>
    <w:p w:rsidR="001E679C" w:rsidRPr="001E679C" w:rsidRDefault="001E679C" w:rsidP="001E679C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1E679C">
        <w:rPr>
          <w:rFonts w:ascii="Candara" w:hAnsi="Candara" w:cs="Tahoma"/>
          <w:bCs/>
          <w:sz w:val="22"/>
          <w:szCs w:val="22"/>
          <w:lang w:val="el-GR"/>
        </w:rPr>
        <w:t>Η</w:t>
      </w:r>
      <w:r w:rsidRPr="001E679C">
        <w:rPr>
          <w:rFonts w:ascii="Candara" w:hAnsi="Candara" w:cs="Tahoma"/>
          <w:b/>
          <w:bCs/>
          <w:sz w:val="22"/>
          <w:szCs w:val="22"/>
          <w:lang w:val="el-GR"/>
        </w:rPr>
        <w:t xml:space="preserve"> αναπλήρωσή </w:t>
      </w:r>
      <w:r w:rsidRPr="001E679C">
        <w:rPr>
          <w:rFonts w:ascii="Candara" w:hAnsi="Candara" w:cs="Tahoma"/>
          <w:bCs/>
          <w:sz w:val="22"/>
          <w:szCs w:val="22"/>
          <w:lang w:val="el-GR"/>
        </w:rPr>
        <w:t>του θα ανακοινωθεί άμεσα.</w:t>
      </w:r>
    </w:p>
    <w:p w:rsidR="001E679C" w:rsidRPr="001E679C" w:rsidRDefault="001E679C" w:rsidP="001E679C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1E679C" w:rsidRPr="001E679C" w:rsidRDefault="001E679C" w:rsidP="001E679C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1E679C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1E679C" w:rsidRDefault="002A5B05" w:rsidP="001E679C">
      <w:pPr>
        <w:rPr>
          <w:sz w:val="22"/>
          <w:szCs w:val="22"/>
        </w:rPr>
      </w:pPr>
    </w:p>
    <w:sectPr w:rsidR="002A5B05" w:rsidRPr="001E679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35A97">
    <w:pPr>
      <w:pStyle w:val="a5"/>
      <w:rPr>
        <w:lang w:val="el-GR"/>
      </w:rPr>
    </w:pPr>
  </w:p>
  <w:p w:rsidR="003F5839" w:rsidRPr="00863F1D" w:rsidRDefault="00635A97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E5197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D5589"/>
    <w:rsid w:val="005D7207"/>
    <w:rsid w:val="005E1A65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36E28"/>
    <w:rsid w:val="00A420F2"/>
    <w:rsid w:val="00A67256"/>
    <w:rsid w:val="00A83348"/>
    <w:rsid w:val="00A8581E"/>
    <w:rsid w:val="00AA5AD9"/>
    <w:rsid w:val="00AC550D"/>
    <w:rsid w:val="00AD54A3"/>
    <w:rsid w:val="00AE04BD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41B3"/>
    <w:rsid w:val="00BA535C"/>
    <w:rsid w:val="00BE171B"/>
    <w:rsid w:val="00BE2408"/>
    <w:rsid w:val="00BF2AD2"/>
    <w:rsid w:val="00BF2ECF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D2308"/>
    <w:rsid w:val="00DE2FBC"/>
    <w:rsid w:val="00E03F6D"/>
    <w:rsid w:val="00E14B33"/>
    <w:rsid w:val="00E226FD"/>
    <w:rsid w:val="00E22817"/>
    <w:rsid w:val="00E2705E"/>
    <w:rsid w:val="00E273DE"/>
    <w:rsid w:val="00E57D94"/>
    <w:rsid w:val="00E712CD"/>
    <w:rsid w:val="00EA34EC"/>
    <w:rsid w:val="00EF3593"/>
    <w:rsid w:val="00EF35C3"/>
    <w:rsid w:val="00F14817"/>
    <w:rsid w:val="00F4550A"/>
    <w:rsid w:val="00F85B10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96</cp:revision>
  <dcterms:created xsi:type="dcterms:W3CDTF">2015-09-28T13:06:00Z</dcterms:created>
  <dcterms:modified xsi:type="dcterms:W3CDTF">2015-12-02T09:54:00Z</dcterms:modified>
</cp:coreProperties>
</file>