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BD" w:rsidRPr="00A270BD" w:rsidRDefault="00A270BD" w:rsidP="00A270BD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A270BD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270BD" w:rsidRPr="00A270BD" w:rsidRDefault="00A270BD" w:rsidP="00A270BD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A270BD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A270BD" w:rsidRPr="00A270BD" w:rsidRDefault="00A270BD" w:rsidP="00A270BD">
      <w:pPr>
        <w:rPr>
          <w:rFonts w:ascii="Candara" w:hAnsi="Candara" w:cs="Tahoma"/>
          <w:sz w:val="22"/>
          <w:szCs w:val="22"/>
          <w:lang w:val="el-GR"/>
        </w:rPr>
      </w:pPr>
      <w:r w:rsidRPr="00A270BD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270BD" w:rsidRPr="00A270BD" w:rsidRDefault="00A270BD" w:rsidP="00A270BD">
      <w:pPr>
        <w:rPr>
          <w:rFonts w:ascii="Candara" w:hAnsi="Candara" w:cs="Tahoma"/>
          <w:b/>
          <w:sz w:val="22"/>
          <w:szCs w:val="22"/>
          <w:lang w:val="el-GR"/>
        </w:rPr>
      </w:pPr>
      <w:r w:rsidRPr="00A270BD">
        <w:rPr>
          <w:rFonts w:ascii="Candara" w:hAnsi="Candara" w:cs="Tahoma"/>
          <w:sz w:val="22"/>
          <w:szCs w:val="22"/>
          <w:lang w:val="el-GR"/>
        </w:rPr>
        <w:t>ΜΑΘΗΜΑ:</w:t>
      </w:r>
      <w:r w:rsidRPr="00A270BD">
        <w:rPr>
          <w:rFonts w:ascii="Candara" w:hAnsi="Candara" w:cs="Tahoma"/>
          <w:b/>
          <w:sz w:val="22"/>
          <w:szCs w:val="22"/>
          <w:lang w:val="el-GR"/>
        </w:rPr>
        <w:t xml:space="preserve"> ΕΡΓΑΣΤΗΡΙΟ ΑΝΤΟΧΗΣ ΥΛΙΚΩΝ</w:t>
      </w:r>
    </w:p>
    <w:p w:rsidR="00A270BD" w:rsidRPr="00A270BD" w:rsidRDefault="00A270BD" w:rsidP="00A270BD">
      <w:pPr>
        <w:rPr>
          <w:rFonts w:ascii="Candara" w:hAnsi="Candara" w:cs="Tahoma"/>
          <w:sz w:val="22"/>
          <w:szCs w:val="22"/>
          <w:lang w:val="el-GR"/>
        </w:rPr>
      </w:pPr>
      <w:r w:rsidRPr="00A270BD">
        <w:rPr>
          <w:rFonts w:ascii="Candara" w:hAnsi="Candara" w:cs="Tahoma"/>
          <w:sz w:val="22"/>
          <w:szCs w:val="22"/>
          <w:lang w:val="el-GR"/>
        </w:rPr>
        <w:t>ΔΙΔΑΣΚΟΥΣΑ: Λ. ΑΜΥΓΔΑΛΟΥ</w:t>
      </w:r>
    </w:p>
    <w:p w:rsidR="00A270BD" w:rsidRPr="00A270BD" w:rsidRDefault="00A270BD" w:rsidP="00A270BD">
      <w:pPr>
        <w:rPr>
          <w:rFonts w:ascii="Candara" w:hAnsi="Candara" w:cs="Tahoma"/>
          <w:b/>
          <w:sz w:val="22"/>
          <w:szCs w:val="22"/>
          <w:lang w:val="el-GR"/>
        </w:rPr>
      </w:pPr>
    </w:p>
    <w:p w:rsidR="00A270BD" w:rsidRPr="00A270BD" w:rsidRDefault="00A270BD" w:rsidP="00A270BD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270BD" w:rsidRPr="00A270BD" w:rsidRDefault="00A270BD" w:rsidP="00A270BD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A270BD">
        <w:rPr>
          <w:rFonts w:ascii="Candara" w:hAnsi="Candara" w:cs="Tahoma"/>
          <w:sz w:val="22"/>
          <w:szCs w:val="22"/>
          <w:lang w:val="el-GR"/>
        </w:rPr>
        <w:t>Χίος, 04/12/2015</w:t>
      </w:r>
    </w:p>
    <w:p w:rsidR="00A270BD" w:rsidRPr="00A270BD" w:rsidRDefault="00A270BD" w:rsidP="00A270B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270BD" w:rsidRPr="00A270BD" w:rsidRDefault="00A270BD" w:rsidP="00A270B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270BD" w:rsidRPr="00A270BD" w:rsidRDefault="00A270BD" w:rsidP="00A270B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A270BD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270BD" w:rsidRPr="00A270BD" w:rsidRDefault="00A270BD" w:rsidP="00A270BD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A270BD" w:rsidRPr="00A270BD" w:rsidRDefault="00A270BD" w:rsidP="00A270BD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A270BD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εργαστήριο οι διαλέξεις της </w:t>
      </w:r>
      <w:r w:rsidRPr="00A270BD">
        <w:rPr>
          <w:rFonts w:ascii="Candara" w:hAnsi="Candara" w:cs="Tahoma"/>
          <w:b/>
          <w:bCs/>
          <w:sz w:val="22"/>
          <w:szCs w:val="22"/>
          <w:lang w:val="el-GR"/>
        </w:rPr>
        <w:t>Παρασκευής 11/12/2015 και 18/12/2015</w:t>
      </w:r>
      <w:r w:rsidRPr="00A270BD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A270BD">
        <w:rPr>
          <w:rFonts w:ascii="Candara" w:hAnsi="Candara" w:cs="Tahoma"/>
          <w:b/>
          <w:bCs/>
          <w:sz w:val="22"/>
          <w:szCs w:val="22"/>
          <w:lang w:val="el-GR"/>
        </w:rPr>
        <w:t>δε θα  πραγματοποιηθούν.</w:t>
      </w:r>
    </w:p>
    <w:p w:rsidR="00A270BD" w:rsidRPr="00A270BD" w:rsidRDefault="00A270BD" w:rsidP="00A270BD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A270BD" w:rsidRPr="00A270BD" w:rsidRDefault="00A270BD" w:rsidP="00A270BD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A270BD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A270BD" w:rsidRDefault="002A5B05" w:rsidP="00A270BD">
      <w:pPr>
        <w:rPr>
          <w:sz w:val="22"/>
          <w:szCs w:val="22"/>
        </w:rPr>
      </w:pPr>
    </w:p>
    <w:sectPr w:rsidR="002A5B05" w:rsidRPr="00A270B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A270BD">
    <w:pPr>
      <w:pStyle w:val="a5"/>
      <w:rPr>
        <w:lang w:val="el-GR"/>
      </w:rPr>
    </w:pPr>
  </w:p>
  <w:p w:rsidR="003F5839" w:rsidRPr="00863F1D" w:rsidRDefault="00A270BD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E0605"/>
    <w:rsid w:val="003E5197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D5589"/>
    <w:rsid w:val="005D7207"/>
    <w:rsid w:val="005E1A65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A5AD9"/>
    <w:rsid w:val="00AC550D"/>
    <w:rsid w:val="00AD54A3"/>
    <w:rsid w:val="00AE04BD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41B3"/>
    <w:rsid w:val="00BA535C"/>
    <w:rsid w:val="00BE171B"/>
    <w:rsid w:val="00BE2408"/>
    <w:rsid w:val="00BF2AD2"/>
    <w:rsid w:val="00BF2ECF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D2308"/>
    <w:rsid w:val="00DE2FBC"/>
    <w:rsid w:val="00E03F6D"/>
    <w:rsid w:val="00E14B33"/>
    <w:rsid w:val="00E226FD"/>
    <w:rsid w:val="00E22817"/>
    <w:rsid w:val="00E2705E"/>
    <w:rsid w:val="00E273DE"/>
    <w:rsid w:val="00E57D94"/>
    <w:rsid w:val="00E712CD"/>
    <w:rsid w:val="00EA26EC"/>
    <w:rsid w:val="00EA34EC"/>
    <w:rsid w:val="00EF3593"/>
    <w:rsid w:val="00EF35C3"/>
    <w:rsid w:val="00F14817"/>
    <w:rsid w:val="00F4550A"/>
    <w:rsid w:val="00F85B10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98</cp:revision>
  <dcterms:created xsi:type="dcterms:W3CDTF">2015-09-28T13:06:00Z</dcterms:created>
  <dcterms:modified xsi:type="dcterms:W3CDTF">2015-12-04T11:13:00Z</dcterms:modified>
</cp:coreProperties>
</file>