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7FE" w:rsidRPr="00464E76" w:rsidRDefault="00E757FE" w:rsidP="00E757FE">
      <w:pPr>
        <w:jc w:val="right"/>
        <w:rPr>
          <w:rFonts w:ascii="Palatino Linotype" w:hAnsi="Palatino Linotype"/>
          <w:sz w:val="21"/>
          <w:szCs w:val="21"/>
          <w:lang w:val="el-GR"/>
        </w:rPr>
      </w:pPr>
      <w:r w:rsidRPr="00464E76">
        <w:rPr>
          <w:rFonts w:ascii="Palatino Linotype" w:hAnsi="Palatino Linotype"/>
          <w:sz w:val="21"/>
          <w:szCs w:val="21"/>
          <w:lang w:val="el-GR"/>
        </w:rPr>
        <w:t xml:space="preserve">Χίος, </w:t>
      </w:r>
      <w:r w:rsidR="00B47696">
        <w:rPr>
          <w:rFonts w:ascii="Palatino Linotype" w:hAnsi="Palatino Linotype"/>
          <w:sz w:val="21"/>
          <w:szCs w:val="21"/>
          <w:lang w:val="el-GR"/>
        </w:rPr>
        <w:t>19 Σεπτεμβρίου 2022</w:t>
      </w:r>
    </w:p>
    <w:p w:rsidR="00E757FE" w:rsidRPr="00464E76" w:rsidRDefault="00E757FE" w:rsidP="00E757FE">
      <w:pPr>
        <w:jc w:val="both"/>
        <w:rPr>
          <w:rFonts w:ascii="Palatino Linotype" w:hAnsi="Palatino Linotype"/>
          <w:sz w:val="21"/>
          <w:szCs w:val="21"/>
          <w:lang w:val="el-GR"/>
        </w:rPr>
      </w:pPr>
    </w:p>
    <w:p w:rsidR="00160DAB" w:rsidRDefault="00160DAB" w:rsidP="00160DAB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</w:pPr>
      <w:r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 xml:space="preserve">Έναρξη </w:t>
      </w:r>
      <w:r w:rsidR="00041488"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>Ταυτοποίηση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>ς</w:t>
      </w:r>
      <w:bookmarkStart w:id="0" w:name="_GoBack"/>
      <w:bookmarkEnd w:id="0"/>
      <w:r w:rsidR="00041488"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 xml:space="preserve"> 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>/</w:t>
      </w:r>
    </w:p>
    <w:p w:rsidR="00160DAB" w:rsidRDefault="00E757FE" w:rsidP="00160DAB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 xml:space="preserve">Διαδικασία </w:t>
      </w:r>
      <w:r w:rsidR="00160DAB"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 xml:space="preserve">Παραλαβής Στοιχείων Πρόσβασης (κωδικών) </w:t>
      </w:r>
    </w:p>
    <w:p w:rsidR="00E757FE" w:rsidRDefault="00160DAB" w:rsidP="00160DAB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</w:pPr>
      <w:r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>στις Δικτυακές Υπηρεσίες του ιδρύματος</w:t>
      </w:r>
    </w:p>
    <w:p w:rsidR="00160DAB" w:rsidRPr="00464E76" w:rsidRDefault="00160DAB" w:rsidP="00E757FE">
      <w:pPr>
        <w:shd w:val="clear" w:color="auto" w:fill="FFFFFF"/>
        <w:spacing w:after="150"/>
        <w:jc w:val="center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</w:p>
    <w:p w:rsidR="00041488" w:rsidRDefault="00041488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b/>
          <w:sz w:val="21"/>
          <w:szCs w:val="21"/>
          <w:lang w:val="el-GR" w:eastAsia="el-GR"/>
        </w:rPr>
      </w:pPr>
      <w:r w:rsidRPr="00041488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Σας ενημερώνουμε ότι</w:t>
      </w:r>
      <w:r>
        <w:rPr>
          <w:rFonts w:ascii="Palatino Linotype" w:eastAsia="Times New Roman" w:hAnsi="Palatino Linotype" w:cs="Times New Roman"/>
          <w:b/>
          <w:sz w:val="21"/>
          <w:szCs w:val="21"/>
          <w:lang w:val="el-GR" w:eastAsia="el-GR"/>
        </w:rPr>
        <w:t xml:space="preserve"> από αύριο Τρίτη 20/09/2022 θα ξεκινήσει με αλφαβητική σειρά η διαδικασία ταυτοποίησης των στοιχείων των πρωτοετών φοιτητών/τριών </w:t>
      </w:r>
      <w:r w:rsidRPr="00041488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(για τους φακέλους που έχουν ήδη παραληφθεί από τη Γραμματεία).</w:t>
      </w:r>
    </w:p>
    <w:p w:rsidR="00041488" w:rsidRDefault="00041488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b/>
          <w:sz w:val="21"/>
          <w:szCs w:val="21"/>
          <w:lang w:val="el-GR" w:eastAsia="el-GR"/>
        </w:rPr>
      </w:pPr>
    </w:p>
    <w:p w:rsidR="00E757FE" w:rsidRPr="00464E76" w:rsidRDefault="00E757FE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sz w:val="21"/>
          <w:szCs w:val="21"/>
          <w:lang w:val="el-GR" w:eastAsia="el-GR"/>
        </w:rPr>
        <w:t>Μετά την ταυτοποίηση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 των στοιχείων, οι πρωτοετείς φοιτητές και φοιτήτριες θα μπορούν αφού εισέλθουν στον ακόλουθο σύνδεσμο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 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:</w:t>
      </w:r>
    </w:p>
    <w:p w:rsidR="00E757FE" w:rsidRPr="00464E76" w:rsidRDefault="00160DAB" w:rsidP="00E757FE">
      <w:pPr>
        <w:shd w:val="clear" w:color="auto" w:fill="FFFFFF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val="el-GR" w:eastAsia="el-GR"/>
        </w:rPr>
      </w:pPr>
      <w:hyperlink r:id="rId8" w:history="1">
        <w:r w:rsidR="00E757FE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https</w:t>
        </w:r>
        <w:r w:rsidR="00E757FE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://</w:t>
        </w:r>
        <w:r w:rsidR="00E757FE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ype</w:t>
        </w:r>
        <w:r w:rsidR="00E757FE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.</w:t>
        </w:r>
        <w:r w:rsidR="00E757FE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aegean</w:t>
        </w:r>
        <w:r w:rsidR="00E757FE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.</w:t>
        </w:r>
        <w:r w:rsidR="00E757FE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gr</w:t>
        </w:r>
        <w:r w:rsidR="00E757FE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/</w:t>
        </w:r>
        <w:r w:rsidR="00E757FE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setyourpass</w:t>
        </w:r>
        <w:r w:rsidR="00E757FE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/</w:t>
        </w:r>
      </w:hyperlink>
    </w:p>
    <w:p w:rsidR="00E757FE" w:rsidRPr="00464E76" w:rsidRDefault="00E757FE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color w:val="5B9BD5" w:themeColor="accent1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να ακολουθήσουν τη</w:t>
      </w:r>
      <w:r w:rsidR="00041488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ν </w:t>
      </w:r>
      <w:r w:rsidR="00041488" w:rsidRPr="00041488">
        <w:rPr>
          <w:rFonts w:ascii="Palatino Linotype" w:eastAsia="Times New Roman" w:hAnsi="Palatino Linotype" w:cs="Times New Roman"/>
          <w:b/>
          <w:sz w:val="21"/>
          <w:szCs w:val="21"/>
          <w:lang w:val="el-GR" w:eastAsia="el-GR"/>
        </w:rPr>
        <w:t>ακόλουθη</w:t>
      </w:r>
      <w:r w:rsidRPr="00041488">
        <w:rPr>
          <w:rFonts w:ascii="Palatino Linotype" w:eastAsia="Times New Roman" w:hAnsi="Palatino Linotype" w:cs="Times New Roman"/>
          <w:b/>
          <w:sz w:val="21"/>
          <w:szCs w:val="21"/>
          <w:lang w:eastAsia="el-GR"/>
        </w:rPr>
        <w:t> </w:t>
      </w:r>
      <w:hyperlink r:id="rId9" w:history="1">
        <w:r w:rsidRPr="00041488">
          <w:rPr>
            <w:rStyle w:val="-"/>
            <w:rFonts w:ascii="Palatino Linotype" w:eastAsia="Times New Roman" w:hAnsi="Palatino Linotype" w:cs="Times New Roman"/>
            <w:b/>
            <w:bCs/>
            <w:color w:val="auto"/>
            <w:sz w:val="21"/>
            <w:szCs w:val="21"/>
            <w:lang w:val="el-GR" w:eastAsia="el-GR"/>
          </w:rPr>
          <w:t>διαδικασία παραλαβής στοιχείων πρόσβασης</w:t>
        </w:r>
        <w:r w:rsidRPr="00041488">
          <w:rPr>
            <w:rStyle w:val="-"/>
            <w:rFonts w:ascii="Palatino Linotype" w:eastAsia="Times New Roman" w:hAnsi="Palatino Linotype" w:cs="Times New Roman"/>
            <w:b/>
            <w:color w:val="auto"/>
            <w:sz w:val="21"/>
            <w:szCs w:val="21"/>
            <w:lang w:val="el-GR" w:eastAsia="el-GR"/>
          </w:rPr>
          <w:t xml:space="preserve"> </w:t>
        </w:r>
        <w:r w:rsidRPr="00041488">
          <w:rPr>
            <w:rStyle w:val="-"/>
            <w:rFonts w:ascii="Palatino Linotype" w:eastAsia="Times New Roman" w:hAnsi="Palatino Linotype" w:cs="Times New Roman"/>
            <w:b/>
            <w:bCs/>
            <w:color w:val="auto"/>
            <w:sz w:val="21"/>
            <w:szCs w:val="21"/>
            <w:lang w:val="el-GR" w:eastAsia="el-GR"/>
          </w:rPr>
          <w:t>στο δίκτυο του Πανεπιστημίου Αιγαίου για να παραλάβουν τους</w:t>
        </w:r>
        <w:r w:rsidRPr="00041488">
          <w:rPr>
            <w:rStyle w:val="-"/>
            <w:rFonts w:ascii="Palatino Linotype" w:eastAsia="Times New Roman" w:hAnsi="Palatino Linotype" w:cs="Times New Roman"/>
            <w:b/>
            <w:color w:val="auto"/>
            <w:sz w:val="21"/>
            <w:szCs w:val="21"/>
            <w:lang w:eastAsia="el-GR"/>
          </w:rPr>
          <w:t> </w:t>
        </w:r>
        <w:r w:rsidRPr="00041488">
          <w:rPr>
            <w:rStyle w:val="-"/>
            <w:rFonts w:ascii="Palatino Linotype" w:eastAsia="Times New Roman" w:hAnsi="Palatino Linotype" w:cs="Times New Roman"/>
            <w:b/>
            <w:bCs/>
            <w:color w:val="auto"/>
            <w:sz w:val="21"/>
            <w:szCs w:val="21"/>
            <w:lang w:val="el-GR" w:eastAsia="el-GR"/>
          </w:rPr>
          <w:t>προσωπικούς τους κωδικούς</w:t>
        </w:r>
      </w:hyperlink>
    </w:p>
    <w:p w:rsidR="00E757FE" w:rsidRPr="00464E76" w:rsidRDefault="00E757FE" w:rsidP="00E757FE">
      <w:pPr>
        <w:jc w:val="right"/>
        <w:rPr>
          <w:rFonts w:ascii="Palatino Linotype" w:hAnsi="Palatino Linotype" w:cs="Calibri"/>
          <w:sz w:val="21"/>
          <w:szCs w:val="21"/>
          <w:lang w:val="el-GR"/>
        </w:rPr>
      </w:pP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b/>
          <w:sz w:val="21"/>
          <w:szCs w:val="21"/>
          <w:u w:val="single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sz w:val="21"/>
          <w:szCs w:val="21"/>
          <w:u w:val="single"/>
          <w:lang w:val="el-GR" w:eastAsia="el-GR"/>
        </w:rPr>
        <w:t>Διαδικασία</w:t>
      </w: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  <w:t>Βήμα 1ο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Εισαγωγή στην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 </w:t>
      </w:r>
      <w:hyperlink r:id="rId10" w:tgtFrame="_blank" w:history="1">
        <w:r w:rsidRPr="00464E76">
          <w:rPr>
            <w:rStyle w:val="-"/>
            <w:rFonts w:ascii="Palatino Linotype" w:eastAsia="Times New Roman" w:hAnsi="Palatino Linotype" w:cs="Times New Roman"/>
            <w:color w:val="0066CC"/>
            <w:sz w:val="21"/>
            <w:szCs w:val="21"/>
            <w:lang w:val="el-GR" w:eastAsia="el-GR"/>
          </w:rPr>
          <w:t>εφαρμογή παραλαβής στοιχείων πρόσβασης</w:t>
        </w:r>
      </w:hyperlink>
      <w:r w:rsidRPr="00464E76">
        <w:rPr>
          <w:rFonts w:ascii="Palatino Linotype" w:eastAsia="Times New Roman" w:hAnsi="Palatino Linotype" w:cs="Times New Roman"/>
          <w:color w:val="6B6B6B"/>
          <w:sz w:val="21"/>
          <w:szCs w:val="21"/>
          <w:lang w:eastAsia="el-GR"/>
        </w:rPr>
        <w:t> 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στο δίκτυο του Πανεπιστημίου Αιγαίου:</w:t>
      </w:r>
    </w:p>
    <w:p w:rsidR="00E757FE" w:rsidRPr="00464E76" w:rsidRDefault="00E757FE" w:rsidP="00E757FE">
      <w:pPr>
        <w:shd w:val="clear" w:color="auto" w:fill="FFFFFF"/>
        <w:spacing w:after="150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1. του οκταψήφιου Κωδικού Εξετάσεων,</w:t>
      </w:r>
    </w:p>
    <w:p w:rsidR="00E757FE" w:rsidRPr="00464E76" w:rsidRDefault="00E757FE" w:rsidP="00E757FE">
      <w:pPr>
        <w:shd w:val="clear" w:color="auto" w:fill="FFFFFF"/>
        <w:spacing w:after="150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2. του αριθμού ταυτότητας με τον οποίο έγινε η ταυτοποίηση του/της φοιτητή/τριας στη γραμματεία και</w:t>
      </w: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3. του Αριθμού Μητρώου Κοινωνικής Ασφάλισης (Α.Μ.Κ.Α).</w:t>
      </w: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  <w:t>Βήμα 2ο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Εισαγωγή μιας ηλεκτρονικής διεύθυνσης (και επιβεβαίωσή της) καθώς και αριθμού κινητού τηλεφώνου.</w:t>
      </w:r>
    </w:p>
    <w:p w:rsidR="00E757FE" w:rsidRPr="00B4769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lastRenderedPageBreak/>
        <w:t xml:space="preserve">ΠΡΟΣΟΧΗ: Η προσεκτική εισαγωγή της ηλεκτρονικής διεύθυνσης είναι πολύ σημαντική, καθώς σε αυτή θα αποσταλούν οι κωδικοί. </w:t>
      </w:r>
      <w:r w:rsidRPr="00B4769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Σε περίπτωση λάθους καθίσταται αδύνατη η παραλαβή των κωδικών.</w:t>
      </w:r>
    </w:p>
    <w:p w:rsidR="00E757FE" w:rsidRPr="00464E76" w:rsidRDefault="00E757FE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ΠΡΟΣΟΧΗ: Η ηλεκτρονική διεύθυνση που θα δηλωθεί εδώ δεν είναι απαραίτητο να ταυτίζεται με αυτή της προεγγραφής. Αρκεί να είναι πραγματική και σωστά γραμμένη.</w:t>
      </w:r>
    </w:p>
    <w:p w:rsidR="00E757FE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464E76" w:rsidRDefault="00464E76" w:rsidP="00E757FE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464E76" w:rsidRPr="00464E76" w:rsidRDefault="00464E76" w:rsidP="00E757FE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  <w:t>Βήμα 3ο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Στην ηλεκτρονική διεύθυνση που δηλώθηκε θα αποσταλεί μήνυμα με μία υπερσύνδεση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link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 μοναδική για κάθε φοιτητή/τρια.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Πατώντας στην υπερσύνδεση, εμφανίζεται η ιστοσελίδα στην οποία: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1. θα ζητηθεί ο ορισμός του μυστικού κωδικού ασφαλείας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2. θα ενημερώνονται οι φοιτητές/τριες για το Όνομα Χρήστη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3. θα ενημερώνονται οι φοιτητές/τριες για τον Αριθμό Μητρώου τους (με τον οποίο θα αναγνωρίζονται από τη Γραμματεία, τη Φοιτητική Μέριμνα και άλλες διοικητικές υπηρεσίες του Πανεπιστημίου).</w:t>
      </w:r>
    </w:p>
    <w:p w:rsidR="00E757FE" w:rsidRPr="00464E76" w:rsidRDefault="00E757FE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ΠΡΟΣΟΧΗ: Τα δύο παραπάνω στοιχεία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 &amp; 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 είναι αυστηρώς προσωπικά, καθώς με αυτά οι φοιτητές/τριες αποκτούν πρόσβαση και αναγνωρίζονται ως χρήστες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login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 σε μία σειρά από ηλεκτρονικές υπηρεσίες του Πανεπιστημίου και του Υπουργείου. Είναι ιδιαίτερα σημαντικό οι φοιτητές/τριες να τα διατηρούν μυστικά και να τα απομνημονεύουν ή να τα καταγράφουν με τρόπο που να καθιστά δυνατή την επανάκτησή τους</w:t>
      </w:r>
    </w:p>
    <w:p w:rsidR="00E757FE" w:rsidRPr="00464E76" w:rsidRDefault="00E757FE" w:rsidP="00E757FE">
      <w:pPr>
        <w:jc w:val="both"/>
        <w:rPr>
          <w:rFonts w:ascii="Palatino Linotype" w:hAnsi="Palatino Linotype"/>
          <w:color w:val="0070C0"/>
          <w:sz w:val="21"/>
          <w:szCs w:val="21"/>
          <w:lang w:val="el-GR"/>
        </w:rPr>
      </w:pPr>
      <w:r w:rsidRPr="00464E76">
        <w:rPr>
          <w:rFonts w:ascii="Palatino Linotype" w:hAnsi="Palatino Linotype"/>
          <w:sz w:val="21"/>
          <w:szCs w:val="21"/>
          <w:lang w:val="el-GR"/>
        </w:rPr>
        <w:t xml:space="preserve">Περισσότερες πληροφορίες για διάφορα θέματα που αφορούν πρωτοετείς φοιτητές, φοιτήτριες μπορείτε να λάβετε από τον Οδηγό Εισακτέων Πρωτοετών, ο οποίος βρίσκεται στο </w:t>
      </w:r>
      <w:r w:rsidRPr="00464E76">
        <w:rPr>
          <w:rFonts w:ascii="Palatino Linotype" w:hAnsi="Palatino Linotype"/>
          <w:sz w:val="21"/>
          <w:szCs w:val="21"/>
        </w:rPr>
        <w:t>site</w:t>
      </w:r>
      <w:r w:rsidRPr="00464E76">
        <w:rPr>
          <w:rFonts w:ascii="Palatino Linotype" w:hAnsi="Palatino Linotype"/>
          <w:sz w:val="21"/>
          <w:szCs w:val="21"/>
          <w:lang w:val="el-GR"/>
        </w:rPr>
        <w:t xml:space="preserve"> του Πανεπιστημίου Αιγαίου</w:t>
      </w:r>
      <w:r w:rsidRPr="00464E76">
        <w:rPr>
          <w:rFonts w:ascii="Palatino Linotype" w:hAnsi="Palatino Linotype"/>
          <w:color w:val="0070C0"/>
          <w:sz w:val="21"/>
          <w:szCs w:val="21"/>
          <w:lang w:val="el-GR"/>
        </w:rPr>
        <w:t xml:space="preserve">:  </w:t>
      </w:r>
      <w:hyperlink r:id="rId11" w:history="1"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http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://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www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.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aegean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.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gr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/οδηγός-εισακτέων-πρωτοετών</w:t>
        </w:r>
      </w:hyperlink>
      <w:r w:rsidRPr="00464E76">
        <w:rPr>
          <w:rFonts w:ascii="Palatino Linotype" w:hAnsi="Palatino Linotype"/>
          <w:color w:val="0070C0"/>
          <w:sz w:val="21"/>
          <w:szCs w:val="21"/>
          <w:lang w:val="el-GR"/>
        </w:rPr>
        <w:t xml:space="preserve"> .</w:t>
      </w:r>
    </w:p>
    <w:p w:rsidR="00E757FE" w:rsidRPr="00464E76" w:rsidRDefault="00E757FE" w:rsidP="00E757FE">
      <w:pPr>
        <w:ind w:left="4320"/>
        <w:jc w:val="center"/>
        <w:rPr>
          <w:rFonts w:ascii="Palatino Linotype" w:hAnsi="Palatino Linotype"/>
          <w:sz w:val="21"/>
          <w:szCs w:val="21"/>
          <w:lang w:val="el-GR"/>
        </w:rPr>
      </w:pPr>
    </w:p>
    <w:p w:rsidR="00E757FE" w:rsidRPr="00B47696" w:rsidRDefault="00E757FE" w:rsidP="00E757FE">
      <w:pPr>
        <w:jc w:val="both"/>
        <w:rPr>
          <w:rFonts w:ascii="Palatino Linotype" w:hAnsi="Palatino Linotype"/>
          <w:i/>
          <w:sz w:val="21"/>
          <w:szCs w:val="21"/>
          <w:lang w:val="el-GR"/>
        </w:rPr>
      </w:pPr>
      <w:r w:rsidRPr="00464E76">
        <w:rPr>
          <w:rFonts w:ascii="Palatino Linotype" w:hAnsi="Palatino Linotype"/>
          <w:sz w:val="21"/>
          <w:szCs w:val="21"/>
          <w:lang w:val="el-GR"/>
        </w:rPr>
        <w:t xml:space="preserve">                                                                 </w:t>
      </w:r>
      <w:r w:rsidR="00B47696">
        <w:rPr>
          <w:rFonts w:ascii="Palatino Linotype" w:hAnsi="Palatino Linotype"/>
          <w:sz w:val="21"/>
          <w:szCs w:val="21"/>
          <w:lang w:val="el-GR"/>
        </w:rPr>
        <w:t xml:space="preserve">                  </w:t>
      </w:r>
      <w:r w:rsidRPr="00464E76">
        <w:rPr>
          <w:rFonts w:ascii="Palatino Linotype" w:hAnsi="Palatino Linotype"/>
          <w:i/>
          <w:sz w:val="21"/>
          <w:szCs w:val="21"/>
        </w:rPr>
        <w:t xml:space="preserve">Γραμματεία </w:t>
      </w:r>
      <w:r w:rsidR="00B47696">
        <w:rPr>
          <w:rFonts w:ascii="Palatino Linotype" w:hAnsi="Palatino Linotype"/>
          <w:i/>
          <w:sz w:val="21"/>
          <w:szCs w:val="21"/>
          <w:lang w:val="el-GR"/>
        </w:rPr>
        <w:t>Προπτυχιακού Προγράμματος Σπουδών</w:t>
      </w:r>
    </w:p>
    <w:p w:rsidR="00E757FE" w:rsidRPr="00464E76" w:rsidRDefault="00E757FE" w:rsidP="00E757FE">
      <w:pPr>
        <w:jc w:val="right"/>
        <w:rPr>
          <w:rFonts w:ascii="Palatino Linotype" w:hAnsi="Palatino Linotype"/>
          <w:sz w:val="21"/>
          <w:szCs w:val="21"/>
        </w:rPr>
      </w:pPr>
    </w:p>
    <w:p w:rsidR="001E0119" w:rsidRPr="00464E76" w:rsidRDefault="001E0119" w:rsidP="00D54CB8">
      <w:pPr>
        <w:rPr>
          <w:rFonts w:ascii="Palatino Linotype" w:hAnsi="Palatino Linotype"/>
          <w:sz w:val="21"/>
          <w:szCs w:val="21"/>
          <w:lang w:val="el-GR"/>
        </w:rPr>
      </w:pPr>
    </w:p>
    <w:sectPr w:rsidR="001E0119" w:rsidRPr="00464E76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41488"/>
    <w:rsid w:val="00096A8B"/>
    <w:rsid w:val="000B4723"/>
    <w:rsid w:val="000F1291"/>
    <w:rsid w:val="001330FC"/>
    <w:rsid w:val="00160DAB"/>
    <w:rsid w:val="001E0119"/>
    <w:rsid w:val="00217274"/>
    <w:rsid w:val="0027067C"/>
    <w:rsid w:val="002A160C"/>
    <w:rsid w:val="002C4BEB"/>
    <w:rsid w:val="002F2E46"/>
    <w:rsid w:val="00341D07"/>
    <w:rsid w:val="003E4AD9"/>
    <w:rsid w:val="00464E76"/>
    <w:rsid w:val="004D6D24"/>
    <w:rsid w:val="00541C60"/>
    <w:rsid w:val="00543224"/>
    <w:rsid w:val="00555628"/>
    <w:rsid w:val="00642045"/>
    <w:rsid w:val="006935CE"/>
    <w:rsid w:val="007014D1"/>
    <w:rsid w:val="00797C3C"/>
    <w:rsid w:val="008B26C7"/>
    <w:rsid w:val="008B4AD5"/>
    <w:rsid w:val="00974ACE"/>
    <w:rsid w:val="0098739B"/>
    <w:rsid w:val="009F37E8"/>
    <w:rsid w:val="00A50EF9"/>
    <w:rsid w:val="00A62F4E"/>
    <w:rsid w:val="00A74788"/>
    <w:rsid w:val="00B40EE7"/>
    <w:rsid w:val="00B47696"/>
    <w:rsid w:val="00B63ED4"/>
    <w:rsid w:val="00B71FBA"/>
    <w:rsid w:val="00B82BDA"/>
    <w:rsid w:val="00BC0207"/>
    <w:rsid w:val="00BC47C2"/>
    <w:rsid w:val="00CE07B1"/>
    <w:rsid w:val="00D54CB8"/>
    <w:rsid w:val="00E0390B"/>
    <w:rsid w:val="00E757FE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D4646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pe.aegean.gr/setyourpas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pe.aegean.gr/setyourp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egean.gr/%CF%80%CE%B1%CF%81%CE%B1%CE%BB%CE%B1%CE%B2%CE%AE-%CE%BA%CF%89%CE%B4%CE%B9%CE%BA%CF%8E%CE%B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</cp:revision>
  <dcterms:created xsi:type="dcterms:W3CDTF">2021-09-16T12:36:00Z</dcterms:created>
  <dcterms:modified xsi:type="dcterms:W3CDTF">2022-09-19T12:39:00Z</dcterms:modified>
</cp:coreProperties>
</file>