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5D58744" w14:textId="77777777" w:rsidR="003F7B47" w:rsidRPr="003F7B47" w:rsidRDefault="003F7B47" w:rsidP="003F7B47">
      <w:pPr>
        <w:jc w:val="both"/>
        <w:rPr>
          <w:rFonts w:ascii="Palatino Linotype" w:hAnsi="Palatino Linotype"/>
          <w:lang w:val="el-GR"/>
        </w:rPr>
      </w:pPr>
      <w:r w:rsidRPr="003F7B47">
        <w:rPr>
          <w:rFonts w:ascii="Palatino Linotype" w:hAnsi="Palatino Linotype"/>
          <w:lang w:val="el-GR"/>
        </w:rPr>
        <w:t>ΠΑΝΕΠΙΣΤΗΜΙΟ ΑΙΓΑΙΟΥ</w:t>
      </w:r>
    </w:p>
    <w:p w14:paraId="2BB325A7" w14:textId="77777777" w:rsidR="003F7B47" w:rsidRPr="003F7B47" w:rsidRDefault="003F7B47" w:rsidP="003F7B47">
      <w:pPr>
        <w:jc w:val="both"/>
        <w:rPr>
          <w:rFonts w:ascii="Palatino Linotype" w:hAnsi="Palatino Linotype"/>
          <w:lang w:val="el-GR"/>
        </w:rPr>
      </w:pPr>
      <w:r w:rsidRPr="003F7B47">
        <w:rPr>
          <w:rFonts w:ascii="Palatino Linotype" w:hAnsi="Palatino Linotype"/>
          <w:lang w:val="el-GR"/>
        </w:rPr>
        <w:t>ΠΟΛΥΤΕΧΝΙΚΗ ΣΧΟΛΗ</w:t>
      </w:r>
    </w:p>
    <w:p w14:paraId="12B84B5E" w14:textId="77777777" w:rsidR="003F7B47" w:rsidRPr="003F7B47" w:rsidRDefault="003F7B47" w:rsidP="003F7B47">
      <w:pPr>
        <w:jc w:val="both"/>
        <w:rPr>
          <w:rFonts w:ascii="Palatino Linotype" w:hAnsi="Palatino Linotype"/>
          <w:lang w:val="el-GR"/>
        </w:rPr>
      </w:pPr>
      <w:r w:rsidRPr="003F7B47">
        <w:rPr>
          <w:rFonts w:ascii="Palatino Linotype" w:hAnsi="Palatino Linotype"/>
          <w:lang w:val="el-GR"/>
        </w:rPr>
        <w:t>ΤΜΗΜΑ ΜΗΧΑΝΙΚΩΝ ΟΙΚΟΝΟΜΙΑΣ ΚΑΙ ΔΙΟΙΚΗΣΗΣ</w:t>
      </w:r>
    </w:p>
    <w:p w14:paraId="43300481" w14:textId="73F8CC1C" w:rsidR="003F7B47" w:rsidRPr="003F7B47" w:rsidRDefault="003F7B47" w:rsidP="003F7B47">
      <w:pPr>
        <w:jc w:val="both"/>
        <w:rPr>
          <w:rFonts w:ascii="Palatino Linotype" w:hAnsi="Palatino Linotype"/>
          <w:b/>
          <w:lang w:val="el-GR"/>
        </w:rPr>
      </w:pPr>
      <w:r w:rsidRPr="003F7B47">
        <w:rPr>
          <w:rFonts w:ascii="Palatino Linotype" w:hAnsi="Palatino Linotype"/>
          <w:lang w:val="el-GR"/>
        </w:rPr>
        <w:t>ΜΑΘΗΜΑ:</w:t>
      </w:r>
      <w:r w:rsidRPr="003F7B47">
        <w:rPr>
          <w:rFonts w:ascii="Palatino Linotype" w:hAnsi="Palatino Linotype"/>
          <w:b/>
          <w:lang w:val="el-GR"/>
        </w:rPr>
        <w:t xml:space="preserve"> </w:t>
      </w:r>
      <w:r w:rsidR="00B854A1">
        <w:rPr>
          <w:rFonts w:ascii="Palatino Linotype" w:hAnsi="Palatino Linotype"/>
          <w:b/>
          <w:lang w:val="el-GR"/>
        </w:rPr>
        <w:t>Διαχείριση Χαρτοφυλακίου</w:t>
      </w:r>
      <w:r w:rsidRPr="003F7B47">
        <w:rPr>
          <w:rFonts w:ascii="Palatino Linotype" w:hAnsi="Palatino Linotype"/>
          <w:b/>
          <w:lang w:val="el-GR"/>
        </w:rPr>
        <w:t xml:space="preserve"> </w:t>
      </w:r>
    </w:p>
    <w:p w14:paraId="24299AE9" w14:textId="61104D01" w:rsidR="003F7B47" w:rsidRPr="003F7B47" w:rsidRDefault="003F7B47" w:rsidP="003F7B47">
      <w:pPr>
        <w:jc w:val="both"/>
        <w:rPr>
          <w:rFonts w:ascii="Palatino Linotype" w:hAnsi="Palatino Linotype"/>
          <w:lang w:val="el-GR"/>
        </w:rPr>
      </w:pPr>
      <w:r w:rsidRPr="003F7B47">
        <w:rPr>
          <w:rFonts w:ascii="Palatino Linotype" w:hAnsi="Palatino Linotype"/>
          <w:lang w:val="el-GR"/>
        </w:rPr>
        <w:t xml:space="preserve">ΔΙΔΑΣΚΩΝ: </w:t>
      </w:r>
      <w:r w:rsidR="00D77C55">
        <w:rPr>
          <w:rFonts w:ascii="Palatino Linotype" w:hAnsi="Palatino Linotype"/>
          <w:lang w:val="el-GR"/>
        </w:rPr>
        <w:t>Βασιλείου Σ. Ευάγγελος</w:t>
      </w:r>
    </w:p>
    <w:p w14:paraId="6B28B283" w14:textId="77777777" w:rsidR="003F7B47" w:rsidRPr="003F7B47" w:rsidRDefault="003F7B47" w:rsidP="003F7B47">
      <w:pPr>
        <w:jc w:val="both"/>
        <w:rPr>
          <w:rFonts w:ascii="Palatino Linotype" w:hAnsi="Palatino Linotype"/>
          <w:lang w:val="el-GR"/>
        </w:rPr>
      </w:pPr>
    </w:p>
    <w:p w14:paraId="13552B93" w14:textId="7AA191A7" w:rsidR="003F7B47" w:rsidRPr="003F7B47" w:rsidRDefault="003F7B47" w:rsidP="003F7B47">
      <w:pPr>
        <w:jc w:val="right"/>
        <w:rPr>
          <w:rFonts w:ascii="Palatino Linotype" w:hAnsi="Palatino Linotype"/>
          <w:lang w:val="el-GR"/>
        </w:rPr>
      </w:pPr>
      <w:r w:rsidRPr="003F7B47">
        <w:rPr>
          <w:rFonts w:ascii="Palatino Linotype" w:hAnsi="Palatino Linotype"/>
          <w:lang w:val="el-GR"/>
        </w:rPr>
        <w:t xml:space="preserve">Χίος, </w:t>
      </w:r>
      <w:r w:rsidR="00FB3FE7">
        <w:rPr>
          <w:rFonts w:ascii="Palatino Linotype" w:hAnsi="Palatino Linotype"/>
          <w:lang w:val="el-GR"/>
        </w:rPr>
        <w:t>11</w:t>
      </w:r>
      <w:r w:rsidRPr="003F7B47">
        <w:rPr>
          <w:rFonts w:ascii="Palatino Linotype" w:hAnsi="Palatino Linotype"/>
          <w:lang w:val="el-GR"/>
        </w:rPr>
        <w:t>/</w:t>
      </w:r>
      <w:r w:rsidR="00D77C55">
        <w:rPr>
          <w:rFonts w:ascii="Palatino Linotype" w:hAnsi="Palatino Linotype"/>
          <w:lang w:val="el-GR"/>
        </w:rPr>
        <w:t>0</w:t>
      </w:r>
      <w:r w:rsidR="00FB3FE7">
        <w:rPr>
          <w:rFonts w:ascii="Palatino Linotype" w:hAnsi="Palatino Linotype"/>
          <w:lang w:val="el-GR"/>
        </w:rPr>
        <w:t>3</w:t>
      </w:r>
      <w:r w:rsidRPr="003F7B47">
        <w:rPr>
          <w:rFonts w:ascii="Palatino Linotype" w:hAnsi="Palatino Linotype"/>
          <w:lang w:val="el-GR"/>
        </w:rPr>
        <w:t>/202</w:t>
      </w:r>
      <w:r w:rsidR="00D77C55">
        <w:rPr>
          <w:rFonts w:ascii="Palatino Linotype" w:hAnsi="Palatino Linotype"/>
          <w:lang w:val="el-GR"/>
        </w:rPr>
        <w:t>1</w:t>
      </w:r>
    </w:p>
    <w:p w14:paraId="4575741A" w14:textId="77777777" w:rsidR="003F7B47" w:rsidRPr="003F7B47" w:rsidRDefault="003F7B47" w:rsidP="003F7B47">
      <w:pPr>
        <w:jc w:val="right"/>
        <w:rPr>
          <w:rFonts w:ascii="Palatino Linotype" w:hAnsi="Palatino Linotype"/>
          <w:lang w:val="el-GR"/>
        </w:rPr>
      </w:pPr>
    </w:p>
    <w:p w14:paraId="45F3F125" w14:textId="77777777" w:rsidR="003F7B47" w:rsidRPr="003F7B47" w:rsidRDefault="003F7B47" w:rsidP="003F7B47">
      <w:pPr>
        <w:jc w:val="center"/>
        <w:rPr>
          <w:rFonts w:ascii="Palatino Linotype" w:hAnsi="Palatino Linotype"/>
          <w:lang w:val="el-GR"/>
        </w:rPr>
      </w:pPr>
      <w:r w:rsidRPr="003F7B47">
        <w:rPr>
          <w:rFonts w:ascii="Palatino Linotype" w:hAnsi="Palatino Linotype"/>
          <w:b/>
          <w:lang w:val="el-GR"/>
        </w:rPr>
        <w:t>ΑΝΑΚΟΙΝΩΣΗ</w:t>
      </w:r>
    </w:p>
    <w:p w14:paraId="0CBEDF91" w14:textId="1A4CBCEC" w:rsidR="003F7B47" w:rsidRPr="003F7B47" w:rsidRDefault="00D77C55" w:rsidP="00D77C55">
      <w:pPr>
        <w:jc w:val="both"/>
        <w:rPr>
          <w:rFonts w:ascii="Palatino Linotype" w:hAnsi="Palatino Linotype" w:cs="Calibri"/>
          <w:color w:val="000000"/>
          <w:lang w:val="el-GR"/>
        </w:rPr>
      </w:pPr>
      <w:r>
        <w:rPr>
          <w:rFonts w:ascii="Palatino Linotype" w:hAnsi="Palatino Linotype" w:cs="Calibri"/>
          <w:color w:val="000000"/>
          <w:lang w:val="el-GR"/>
        </w:rPr>
        <w:t>Τ</w:t>
      </w:r>
      <w:r w:rsidR="00AA73FE">
        <w:rPr>
          <w:rFonts w:ascii="Palatino Linotype" w:hAnsi="Palatino Linotype" w:cs="Calibri"/>
          <w:color w:val="000000"/>
          <w:lang w:val="el-GR"/>
        </w:rPr>
        <w:t xml:space="preserve">ην Παρασκευή </w:t>
      </w:r>
      <w:r w:rsidR="00FB3FE7">
        <w:rPr>
          <w:rFonts w:ascii="Palatino Linotype" w:hAnsi="Palatino Linotype" w:cs="Calibri"/>
          <w:color w:val="000000"/>
          <w:lang w:val="el-GR"/>
        </w:rPr>
        <w:t>12</w:t>
      </w:r>
      <w:r>
        <w:rPr>
          <w:rFonts w:ascii="Palatino Linotype" w:hAnsi="Palatino Linotype" w:cs="Calibri"/>
          <w:color w:val="000000"/>
          <w:lang w:val="el-GR"/>
        </w:rPr>
        <w:t>/</w:t>
      </w:r>
      <w:r w:rsidR="00FB3FE7">
        <w:rPr>
          <w:rFonts w:ascii="Palatino Linotype" w:hAnsi="Palatino Linotype" w:cs="Calibri"/>
          <w:color w:val="000000"/>
          <w:lang w:val="el-GR"/>
        </w:rPr>
        <w:t>3</w:t>
      </w:r>
      <w:r>
        <w:rPr>
          <w:rFonts w:ascii="Palatino Linotype" w:hAnsi="Palatino Linotype" w:cs="Calibri"/>
          <w:color w:val="000000"/>
          <w:lang w:val="el-GR"/>
        </w:rPr>
        <w:t xml:space="preserve">/2021 και ώρα </w:t>
      </w:r>
      <w:r w:rsidR="00B854A1">
        <w:rPr>
          <w:rFonts w:ascii="Palatino Linotype" w:hAnsi="Palatino Linotype" w:cs="Calibri"/>
          <w:color w:val="000000"/>
          <w:lang w:val="el-GR"/>
        </w:rPr>
        <w:t>9</w:t>
      </w:r>
      <w:r>
        <w:rPr>
          <w:rFonts w:ascii="Palatino Linotype" w:hAnsi="Palatino Linotype" w:cs="Calibri"/>
          <w:color w:val="000000"/>
          <w:lang w:val="el-GR"/>
        </w:rPr>
        <w:t>:00-1</w:t>
      </w:r>
      <w:r w:rsidR="00B854A1">
        <w:rPr>
          <w:rFonts w:ascii="Palatino Linotype" w:hAnsi="Palatino Linotype" w:cs="Calibri"/>
          <w:color w:val="000000"/>
          <w:lang w:val="el-GR"/>
        </w:rPr>
        <w:t>2</w:t>
      </w:r>
      <w:r>
        <w:rPr>
          <w:rFonts w:ascii="Palatino Linotype" w:hAnsi="Palatino Linotype" w:cs="Calibri"/>
          <w:color w:val="000000"/>
          <w:lang w:val="el-GR"/>
        </w:rPr>
        <w:t>:00 θα πραγματοποιηθεί πρόσθετη διάλεξη στο ανωτέρω μάθημα.</w:t>
      </w:r>
    </w:p>
    <w:p w14:paraId="11936C49" w14:textId="77777777" w:rsidR="003F7B47" w:rsidRPr="003F7B47" w:rsidRDefault="003F7B47" w:rsidP="003F7B47">
      <w:pPr>
        <w:ind w:left="1440"/>
        <w:jc w:val="both"/>
        <w:rPr>
          <w:rFonts w:ascii="Palatino Linotype" w:hAnsi="Palatino Linotype" w:cs="Calibri"/>
          <w:color w:val="000000"/>
          <w:lang w:val="el-GR"/>
        </w:rPr>
      </w:pPr>
    </w:p>
    <w:p w14:paraId="5FADDF3F" w14:textId="77777777" w:rsidR="003F7B47" w:rsidRPr="003F7B47" w:rsidRDefault="003F7B47" w:rsidP="003F7B47">
      <w:pPr>
        <w:spacing w:before="100" w:beforeAutospacing="1" w:after="100" w:afterAutospacing="1"/>
        <w:jc w:val="right"/>
        <w:rPr>
          <w:rFonts w:ascii="Palatino Linotype" w:hAnsi="Palatino Linotype" w:cs="Calibri"/>
          <w:color w:val="000000"/>
          <w:lang w:val="el-GR"/>
        </w:rPr>
      </w:pPr>
      <w:r w:rsidRPr="003F7B47">
        <w:rPr>
          <w:rFonts w:ascii="Palatino Linotype" w:hAnsi="Palatino Linotype" w:cs="Calibri"/>
          <w:color w:val="000000"/>
          <w:lang w:val="el-GR"/>
        </w:rPr>
        <w:t>Γραμματεία ΠΠΣ ΤΜΟΔ</w:t>
      </w:r>
    </w:p>
    <w:p w14:paraId="2C5A4C9A" w14:textId="77777777" w:rsidR="00DB22AC" w:rsidRPr="00D77C55" w:rsidRDefault="00DB22AC" w:rsidP="003F7B47">
      <w:pPr>
        <w:rPr>
          <w:lang w:val="el-GR"/>
        </w:rPr>
      </w:pPr>
    </w:p>
    <w:sectPr w:rsidR="00DB22AC" w:rsidRPr="00D77C55" w:rsidSect="00B75C3E">
      <w:headerReference w:type="default" r:id="rId7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4D91446" w14:textId="77777777" w:rsidR="00AC191B" w:rsidRDefault="00AC191B">
      <w:r>
        <w:separator/>
      </w:r>
    </w:p>
  </w:endnote>
  <w:endnote w:type="continuationSeparator" w:id="0">
    <w:p w14:paraId="639746F1" w14:textId="77777777" w:rsidR="00AC191B" w:rsidRDefault="00AC19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Palatino Linotype">
    <w:panose1 w:val="02040502050505030304"/>
    <w:charset w:val="A1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94B2997" w14:textId="77777777" w:rsidR="00AC191B" w:rsidRDefault="00AC191B">
      <w:r>
        <w:separator/>
      </w:r>
    </w:p>
  </w:footnote>
  <w:footnote w:type="continuationSeparator" w:id="0">
    <w:p w14:paraId="6EA7FC38" w14:textId="77777777" w:rsidR="00AC191B" w:rsidRDefault="00AC191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F600046" w14:textId="77777777" w:rsidR="00A465DC" w:rsidRDefault="00AC191B">
    <w:pPr>
      <w:pStyle w:val="Header"/>
      <w:rPr>
        <w:lang w:val="el-GR"/>
      </w:rPr>
    </w:pPr>
  </w:p>
  <w:p w14:paraId="10F74331" w14:textId="77777777" w:rsidR="00A465DC" w:rsidRPr="00863F1D" w:rsidRDefault="00AC191B">
    <w:pPr>
      <w:pStyle w:val="Header"/>
      <w:rPr>
        <w:lang w:val="el-GR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5E95DF6"/>
    <w:multiLevelType w:val="hybridMultilevel"/>
    <w:tmpl w:val="CA6C0C78"/>
    <w:lvl w:ilvl="0" w:tplc="310CE6CE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C54B06"/>
    <w:multiLevelType w:val="hybridMultilevel"/>
    <w:tmpl w:val="EA30D3C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F155CAF"/>
    <w:multiLevelType w:val="hybridMultilevel"/>
    <w:tmpl w:val="013A5064"/>
    <w:lvl w:ilvl="0" w:tplc="040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036195A"/>
    <w:multiLevelType w:val="multilevel"/>
    <w:tmpl w:val="6C78D808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cs="Arial" w:hint="default"/>
      </w:rPr>
    </w:lvl>
    <w:lvl w:ilvl="1">
      <w:start w:val="5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Arial" w:hint="default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1080"/>
      </w:pPr>
      <w:rPr>
        <w:rFonts w:cs="Arial" w:hint="default"/>
      </w:r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1440"/>
      </w:pPr>
      <w:rPr>
        <w:rFonts w:cs="Arial" w:hint="default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cs="Arial" w:hint="default"/>
      </w:rPr>
    </w:lvl>
    <w:lvl w:ilvl="5">
      <w:start w:val="1"/>
      <w:numFmt w:val="decimal"/>
      <w:lvlText w:val="%1.%2.%3.%4.%5.%6."/>
      <w:lvlJc w:val="left"/>
      <w:pPr>
        <w:tabs>
          <w:tab w:val="num" w:pos="1800"/>
        </w:tabs>
        <w:ind w:left="1800" w:hanging="1800"/>
      </w:pPr>
      <w:rPr>
        <w:rFonts w:cs="Arial" w:hint="default"/>
      </w:rPr>
    </w:lvl>
    <w:lvl w:ilvl="6">
      <w:start w:val="1"/>
      <w:numFmt w:val="decimal"/>
      <w:lvlText w:val="%1.%2.%3.%4.%5.%6.%7."/>
      <w:lvlJc w:val="left"/>
      <w:pPr>
        <w:tabs>
          <w:tab w:val="num" w:pos="2160"/>
        </w:tabs>
        <w:ind w:left="2160" w:hanging="2160"/>
      </w:pPr>
      <w:rPr>
        <w:rFonts w:cs="Arial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520"/>
        </w:tabs>
        <w:ind w:left="2520" w:hanging="2520"/>
      </w:pPr>
      <w:rPr>
        <w:rFonts w:cs="Arial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880"/>
        </w:tabs>
        <w:ind w:left="2880" w:hanging="2880"/>
      </w:pPr>
      <w:rPr>
        <w:rFonts w:cs="Arial" w:hint="default"/>
      </w:rPr>
    </w:lvl>
  </w:abstractNum>
  <w:abstractNum w:abstractNumId="4" w15:restartNumberingAfterBreak="0">
    <w:nsid w:val="47294527"/>
    <w:multiLevelType w:val="hybridMultilevel"/>
    <w:tmpl w:val="3314D70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3412B39"/>
    <w:multiLevelType w:val="hybridMultilevel"/>
    <w:tmpl w:val="B308E18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7D345D9"/>
    <w:multiLevelType w:val="hybridMultilevel"/>
    <w:tmpl w:val="943C471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26F5942"/>
    <w:multiLevelType w:val="hybridMultilevel"/>
    <w:tmpl w:val="05A28196"/>
    <w:lvl w:ilvl="0" w:tplc="0408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4"/>
  </w:num>
  <w:num w:numId="5">
    <w:abstractNumId w:val="5"/>
  </w:num>
  <w:num w:numId="6">
    <w:abstractNumId w:val="1"/>
  </w:num>
  <w:num w:numId="7">
    <w:abstractNumId w:val="6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2260"/>
    <w:rsid w:val="00060B56"/>
    <w:rsid w:val="00063687"/>
    <w:rsid w:val="00067296"/>
    <w:rsid w:val="00084993"/>
    <w:rsid w:val="00090D63"/>
    <w:rsid w:val="00102E2E"/>
    <w:rsid w:val="0013352C"/>
    <w:rsid w:val="0016638C"/>
    <w:rsid w:val="0019129A"/>
    <w:rsid w:val="00194B97"/>
    <w:rsid w:val="001E03B8"/>
    <w:rsid w:val="002C3850"/>
    <w:rsid w:val="002E112C"/>
    <w:rsid w:val="00343923"/>
    <w:rsid w:val="0034728A"/>
    <w:rsid w:val="0036161A"/>
    <w:rsid w:val="003852CB"/>
    <w:rsid w:val="003F7B47"/>
    <w:rsid w:val="00465386"/>
    <w:rsid w:val="004A2E71"/>
    <w:rsid w:val="00622F4A"/>
    <w:rsid w:val="00683BC3"/>
    <w:rsid w:val="006C1BF0"/>
    <w:rsid w:val="006E4F26"/>
    <w:rsid w:val="00851A0A"/>
    <w:rsid w:val="00895AC5"/>
    <w:rsid w:val="008F1979"/>
    <w:rsid w:val="00932260"/>
    <w:rsid w:val="009A5BB6"/>
    <w:rsid w:val="009A791B"/>
    <w:rsid w:val="00A16C10"/>
    <w:rsid w:val="00A63B2F"/>
    <w:rsid w:val="00AA73FE"/>
    <w:rsid w:val="00AC191B"/>
    <w:rsid w:val="00AF5153"/>
    <w:rsid w:val="00B854A1"/>
    <w:rsid w:val="00BA6BDF"/>
    <w:rsid w:val="00BB550F"/>
    <w:rsid w:val="00C133C6"/>
    <w:rsid w:val="00C23CB4"/>
    <w:rsid w:val="00C95E5F"/>
    <w:rsid w:val="00CB611D"/>
    <w:rsid w:val="00D62152"/>
    <w:rsid w:val="00D77C55"/>
    <w:rsid w:val="00D83662"/>
    <w:rsid w:val="00DB22AC"/>
    <w:rsid w:val="00DE751B"/>
    <w:rsid w:val="00E21010"/>
    <w:rsid w:val="00E532B3"/>
    <w:rsid w:val="00EF10D0"/>
    <w:rsid w:val="00F4690F"/>
    <w:rsid w:val="00FB3F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20BA03"/>
  <w15:chartTrackingRefBased/>
  <w15:docId w15:val="{0627A8EF-8C92-4C35-87E4-93E39588C1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B61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el-GR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895AC5"/>
    <w:pPr>
      <w:keepNext/>
      <w:ind w:left="7088"/>
      <w:outlineLvl w:val="1"/>
    </w:pPr>
    <w:rPr>
      <w:b/>
      <w:lang w:val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A6BDF"/>
    <w:pPr>
      <w:tabs>
        <w:tab w:val="center" w:pos="4153"/>
        <w:tab w:val="right" w:pos="8306"/>
      </w:tabs>
    </w:pPr>
    <w:rPr>
      <w:lang w:eastAsia="x-none"/>
    </w:rPr>
  </w:style>
  <w:style w:type="character" w:customStyle="1" w:styleId="HeaderChar">
    <w:name w:val="Header Char"/>
    <w:basedOn w:val="DefaultParagraphFont"/>
    <w:link w:val="Header"/>
    <w:uiPriority w:val="99"/>
    <w:rsid w:val="00BA6BDF"/>
    <w:rPr>
      <w:rFonts w:ascii="Times New Roman" w:eastAsia="Times New Roman" w:hAnsi="Times New Roman" w:cs="Times New Roman"/>
      <w:sz w:val="20"/>
      <w:szCs w:val="20"/>
      <w:lang w:val="en-GB" w:eastAsia="x-none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36161A"/>
    <w:rPr>
      <w:rFonts w:ascii="Calibri" w:eastAsiaTheme="minorHAnsi" w:hAnsi="Calibri" w:cstheme="minorBidi"/>
      <w:sz w:val="22"/>
      <w:szCs w:val="21"/>
      <w:lang w:val="el-GR" w:eastAsia="en-US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36161A"/>
    <w:rPr>
      <w:rFonts w:ascii="Calibri" w:hAnsi="Calibri"/>
      <w:szCs w:val="21"/>
    </w:rPr>
  </w:style>
  <w:style w:type="paragraph" w:styleId="NormalWeb">
    <w:name w:val="Normal (Web)"/>
    <w:basedOn w:val="Normal"/>
    <w:uiPriority w:val="99"/>
    <w:unhideWhenUsed/>
    <w:rsid w:val="00C23CB4"/>
    <w:pPr>
      <w:spacing w:before="100" w:beforeAutospacing="1" w:after="100" w:afterAutospacing="1"/>
    </w:pPr>
    <w:rPr>
      <w:sz w:val="24"/>
      <w:szCs w:val="24"/>
      <w:lang w:val="el-GR"/>
    </w:rPr>
  </w:style>
  <w:style w:type="character" w:customStyle="1" w:styleId="Heading2Char">
    <w:name w:val="Heading 2 Char"/>
    <w:basedOn w:val="DefaultParagraphFont"/>
    <w:link w:val="Heading2"/>
    <w:semiHidden/>
    <w:rsid w:val="00895AC5"/>
    <w:rPr>
      <w:rFonts w:ascii="Times New Roman" w:eastAsia="Times New Roman" w:hAnsi="Times New Roman" w:cs="Times New Roman"/>
      <w:b/>
      <w:sz w:val="20"/>
      <w:szCs w:val="20"/>
      <w:lang w:val="x-none" w:eastAsia="el-GR"/>
    </w:rPr>
  </w:style>
  <w:style w:type="character" w:customStyle="1" w:styleId="fontstyle01">
    <w:name w:val="fontstyle01"/>
    <w:rsid w:val="00895AC5"/>
    <w:rPr>
      <w:rFonts w:ascii="Calibri" w:hAnsi="Calibri" w:cs="Calibri" w:hint="default"/>
      <w:b/>
      <w:bCs/>
      <w:i w:val="0"/>
      <w:iCs w:val="0"/>
      <w:color w:val="000000"/>
      <w:sz w:val="28"/>
      <w:szCs w:val="28"/>
    </w:rPr>
  </w:style>
  <w:style w:type="character" w:customStyle="1" w:styleId="fontstyle21">
    <w:name w:val="fontstyle21"/>
    <w:rsid w:val="00895AC5"/>
    <w:rPr>
      <w:rFonts w:ascii="Calibri" w:hAnsi="Calibri" w:cs="Calibri" w:hint="default"/>
      <w:b w:val="0"/>
      <w:bCs w:val="0"/>
      <w:i w:val="0"/>
      <w:iCs w:val="0"/>
      <w:color w:val="000000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997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60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8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46</Words>
  <Characters>252</Characters>
  <Application>Microsoft Office Word</Application>
  <DocSecurity>0</DocSecurity>
  <Lines>2</Lines>
  <Paragraphs>1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Επικεφαλίδες</vt:lpstr>
      </vt:variant>
      <vt:variant>
        <vt:i4>3</vt:i4>
      </vt:variant>
    </vt:vector>
  </HeadingPairs>
  <TitlesOfParts>
    <vt:vector size="4" baseType="lpstr">
      <vt:lpstr/>
      <vt:lpstr>    ΠΑΝΕΠΙΣΤΗΜΙΟ ΑΙΓΑΙΟΥ</vt:lpstr>
      <vt:lpstr>ΠΟΛΥΤΕΧΝΙΚΗ ΣΧΟΛΗ</vt:lpstr>
      <vt:lpstr>    </vt:lpstr>
    </vt:vector>
  </TitlesOfParts>
  <Company/>
  <LinksUpToDate>false</LinksUpToDate>
  <CharactersWithSpaces>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Marsellou Sofia</dc:creator>
  <cp:keywords/>
  <dc:description/>
  <cp:lastModifiedBy>Vasileiou Evangelos (finance_fme)</cp:lastModifiedBy>
  <cp:revision>3</cp:revision>
  <dcterms:created xsi:type="dcterms:W3CDTF">2021-03-10T22:24:00Z</dcterms:created>
  <dcterms:modified xsi:type="dcterms:W3CDTF">2021-03-10T22:24:00Z</dcterms:modified>
</cp:coreProperties>
</file>