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DB6" w:rsidRPr="007F1DB6" w:rsidRDefault="007F1DB6" w:rsidP="007F1DB6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7F1DB6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7F1DB6" w:rsidRPr="007F1DB6" w:rsidRDefault="007F1DB6" w:rsidP="007F1DB6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7F1DB6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7F1DB6" w:rsidRPr="007F1DB6" w:rsidRDefault="007F1DB6" w:rsidP="007F1DB6">
      <w:pPr>
        <w:rPr>
          <w:rFonts w:ascii="Palatino Linotype" w:hAnsi="Palatino Linotype" w:cs="Tahoma"/>
          <w:sz w:val="22"/>
          <w:szCs w:val="22"/>
          <w:lang w:val="el-GR"/>
        </w:rPr>
      </w:pPr>
      <w:r w:rsidRPr="007F1DB6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7F1DB6" w:rsidRPr="007F1DB6" w:rsidRDefault="007F1DB6" w:rsidP="007F1DB6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7F1DB6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7F1DB6">
        <w:rPr>
          <w:rFonts w:ascii="Palatino Linotype" w:hAnsi="Palatino Linotype" w:cs="Tahoma"/>
          <w:b/>
          <w:sz w:val="22"/>
          <w:szCs w:val="22"/>
          <w:lang w:val="el-GR"/>
        </w:rPr>
        <w:t xml:space="preserve"> </w:t>
      </w:r>
      <w:r w:rsidRPr="007F1DB6">
        <w:rPr>
          <w:rFonts w:ascii="Palatino Linotype" w:hAnsi="Palatino Linotype" w:cs="Tahoma"/>
          <w:b/>
          <w:sz w:val="22"/>
          <w:szCs w:val="22"/>
          <w:lang w:val="en-US"/>
        </w:rPr>
        <w:t>XHMEIA</w:t>
      </w:r>
    </w:p>
    <w:p w:rsidR="007F1DB6" w:rsidRPr="007F1DB6" w:rsidRDefault="007F1DB6" w:rsidP="007F1DB6">
      <w:pPr>
        <w:rPr>
          <w:rFonts w:ascii="Palatino Linotype" w:hAnsi="Palatino Linotype" w:cs="Tahoma"/>
          <w:sz w:val="22"/>
          <w:szCs w:val="22"/>
          <w:lang w:val="el-GR"/>
        </w:rPr>
      </w:pPr>
      <w:r w:rsidRPr="007F1DB6">
        <w:rPr>
          <w:rFonts w:ascii="Palatino Linotype" w:hAnsi="Palatino Linotype" w:cs="Tahoma"/>
          <w:sz w:val="22"/>
          <w:szCs w:val="22"/>
          <w:lang w:val="el-GR"/>
        </w:rPr>
        <w:t>ΔΙΔΑΣΚΩΝ: Ξ. ΣΤΑΜΠΕΛΟΣ</w:t>
      </w:r>
    </w:p>
    <w:p w:rsidR="007F1DB6" w:rsidRPr="007F1DB6" w:rsidRDefault="007F1DB6" w:rsidP="007F1DB6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F1DB6" w:rsidRPr="007F1DB6" w:rsidRDefault="007F1DB6" w:rsidP="007F1DB6">
      <w:pPr>
        <w:rPr>
          <w:sz w:val="22"/>
          <w:szCs w:val="22"/>
          <w:lang w:val="x-none"/>
        </w:rPr>
      </w:pPr>
    </w:p>
    <w:p w:rsidR="007F1DB6" w:rsidRPr="007F1DB6" w:rsidRDefault="007F1DB6" w:rsidP="007F1DB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7F1DB6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7F1DB6" w:rsidRPr="007F1DB6" w:rsidRDefault="007F1DB6" w:rsidP="007F1DB6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7F1DB6" w:rsidRPr="007F1DB6" w:rsidRDefault="007F1DB6" w:rsidP="007F1DB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7F1DB6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7F1DB6" w:rsidRPr="007F1DB6" w:rsidRDefault="007F1DB6" w:rsidP="007F1DB6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7F1DB6" w:rsidRPr="007F1DB6" w:rsidRDefault="007F1DB6" w:rsidP="007F1DB6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7F1DB6">
        <w:rPr>
          <w:rFonts w:ascii="Palatino Linotype" w:hAnsi="Palatino Linotype" w:cs="Tahoma"/>
          <w:sz w:val="22"/>
          <w:szCs w:val="22"/>
          <w:lang w:val="el-GR"/>
        </w:rPr>
        <w:t xml:space="preserve">Το παραπάνω μάθημα </w:t>
      </w:r>
      <w:r w:rsidRPr="007F1DB6">
        <w:rPr>
          <w:rFonts w:ascii="Palatino Linotype" w:hAnsi="Palatino Linotype" w:cs="Tahoma"/>
          <w:b/>
          <w:sz w:val="22"/>
          <w:szCs w:val="22"/>
          <w:lang w:val="el-GR"/>
        </w:rPr>
        <w:t xml:space="preserve">ΜΟΝΟ για την Παρασκευή 05/10/2018 και ώρα 18:00-21:00, </w:t>
      </w:r>
      <w:r w:rsidRPr="007F1DB6">
        <w:rPr>
          <w:rFonts w:ascii="Palatino Linotype" w:hAnsi="Palatino Linotype" w:cs="Tahoma"/>
          <w:sz w:val="22"/>
          <w:szCs w:val="22"/>
          <w:lang w:val="el-GR"/>
        </w:rPr>
        <w:t xml:space="preserve">θα πραγματοποιηθεί </w:t>
      </w:r>
      <w:r w:rsidRPr="007F1DB6">
        <w:rPr>
          <w:rFonts w:ascii="Palatino Linotype" w:hAnsi="Palatino Linotype" w:cs="Tahoma"/>
          <w:b/>
          <w:sz w:val="22"/>
          <w:szCs w:val="22"/>
          <w:lang w:val="el-GR"/>
        </w:rPr>
        <w:t xml:space="preserve">στη Μεγάλη Αίθουσα Α΄- Κτήριο Κοραή </w:t>
      </w:r>
      <w:r w:rsidRPr="007F1DB6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ΚΑΙ ΌΧΙ</w:t>
      </w:r>
      <w:r w:rsidRPr="007F1DB6">
        <w:rPr>
          <w:rFonts w:ascii="Palatino Linotype" w:hAnsi="Palatino Linotype" w:cs="Tahoma"/>
          <w:b/>
          <w:sz w:val="22"/>
          <w:szCs w:val="22"/>
          <w:lang w:val="el-GR"/>
        </w:rPr>
        <w:t xml:space="preserve"> στο Αμφιθέατρο, </w:t>
      </w:r>
      <w:r w:rsidRPr="007F1DB6">
        <w:rPr>
          <w:rFonts w:ascii="Palatino Linotype" w:hAnsi="Palatino Linotype" w:cs="Tahoma"/>
          <w:sz w:val="22"/>
          <w:szCs w:val="22"/>
          <w:lang w:val="el-GR"/>
        </w:rPr>
        <w:t>λόγω προγραμματισμένης εκδήλωσης σε αυτό.</w:t>
      </w:r>
    </w:p>
    <w:p w:rsidR="007F1DB6" w:rsidRPr="007F1DB6" w:rsidRDefault="007F1DB6" w:rsidP="007F1DB6">
      <w:pPr>
        <w:jc w:val="both"/>
        <w:rPr>
          <w:sz w:val="22"/>
          <w:szCs w:val="22"/>
          <w:lang w:val="el-GR"/>
        </w:rPr>
      </w:pPr>
    </w:p>
    <w:p w:rsidR="007F1DB6" w:rsidRPr="007F1DB6" w:rsidRDefault="007F1DB6" w:rsidP="007F1DB6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7F1DB6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bookmarkEnd w:id="0"/>
    <w:p w:rsidR="003442CE" w:rsidRPr="007F1DB6" w:rsidRDefault="003442CE" w:rsidP="007F1DB6">
      <w:pPr>
        <w:rPr>
          <w:sz w:val="22"/>
          <w:szCs w:val="22"/>
        </w:rPr>
      </w:pPr>
    </w:p>
    <w:sectPr w:rsidR="003442CE" w:rsidRPr="007F1DB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40" w:rsidRDefault="000E5540" w:rsidP="00C95A7A">
      <w:r>
        <w:separator/>
      </w:r>
    </w:p>
  </w:endnote>
  <w:endnote w:type="continuationSeparator" w:id="0">
    <w:p w:rsidR="000E5540" w:rsidRDefault="000E554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40" w:rsidRDefault="000E5540" w:rsidP="00C95A7A">
      <w:r>
        <w:separator/>
      </w:r>
    </w:p>
  </w:footnote>
  <w:footnote w:type="continuationSeparator" w:id="0">
    <w:p w:rsidR="000E5540" w:rsidRDefault="000E554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132</cp:revision>
  <dcterms:created xsi:type="dcterms:W3CDTF">2017-09-25T11:41:00Z</dcterms:created>
  <dcterms:modified xsi:type="dcterms:W3CDTF">2018-09-28T12:33:00Z</dcterms:modified>
</cp:coreProperties>
</file>