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95" w:rsidRPr="00A33795" w:rsidRDefault="00A33795" w:rsidP="00A3379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A3379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33795" w:rsidRPr="00B83595" w:rsidRDefault="00A33795" w:rsidP="00A3379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A33795" w:rsidRPr="00B83595" w:rsidRDefault="00A33795" w:rsidP="00A33795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33795" w:rsidRPr="00B83595" w:rsidRDefault="00A33795" w:rsidP="00A33795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ΜΑΘΗΜΑ:</w:t>
      </w:r>
      <w:r w:rsidRPr="00B83595">
        <w:rPr>
          <w:rFonts w:ascii="Candara" w:hAnsi="Candara" w:cs="Tahoma"/>
          <w:b/>
          <w:sz w:val="22"/>
          <w:szCs w:val="22"/>
          <w:lang w:val="el-GR"/>
        </w:rPr>
        <w:t xml:space="preserve"> ΕΡΓΑΣΤΗΡΙΟ </w:t>
      </w:r>
      <w:r>
        <w:rPr>
          <w:rFonts w:ascii="Candara" w:hAnsi="Candara" w:cs="Tahoma"/>
          <w:b/>
          <w:sz w:val="22"/>
          <w:szCs w:val="22"/>
          <w:lang w:val="el-GR"/>
        </w:rPr>
        <w:t>ΑΝΤΟΧΗ ΥΛΙΚΩΝ</w:t>
      </w:r>
    </w:p>
    <w:p w:rsidR="00A33795" w:rsidRPr="00B83595" w:rsidRDefault="00A33795" w:rsidP="00A33795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ΔΙΔΑΣΚΟΥΣΑ:  Λ. ΑΜΥΓΔΑΛΟΥ</w:t>
      </w:r>
    </w:p>
    <w:p w:rsidR="00A33795" w:rsidRPr="00B83595" w:rsidRDefault="00A33795" w:rsidP="00A33795">
      <w:pPr>
        <w:rPr>
          <w:rFonts w:ascii="Candara" w:hAnsi="Candara" w:cs="Tahoma"/>
          <w:b/>
          <w:sz w:val="22"/>
          <w:szCs w:val="22"/>
          <w:lang w:val="el-GR"/>
        </w:rPr>
      </w:pPr>
    </w:p>
    <w:p w:rsidR="00A33795" w:rsidRPr="00A33795" w:rsidRDefault="00A33795" w:rsidP="00A3379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33795" w:rsidRPr="00B83595" w:rsidRDefault="00A33795" w:rsidP="00A3379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20/11/2017</w:t>
      </w:r>
    </w:p>
    <w:p w:rsidR="00A33795" w:rsidRPr="00B83595" w:rsidRDefault="00A33795" w:rsidP="00A3379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33795" w:rsidRPr="00B83595" w:rsidRDefault="00A33795" w:rsidP="00A3379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33795" w:rsidRPr="00B83595" w:rsidRDefault="00A33795" w:rsidP="00A3379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8359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33795" w:rsidRPr="00B83595" w:rsidRDefault="00A33795" w:rsidP="00A33795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A33795" w:rsidRPr="00B83595" w:rsidRDefault="00A33795" w:rsidP="00A3379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>
        <w:rPr>
          <w:rFonts w:ascii="Candara" w:hAnsi="Candara" w:cs="Tahoma"/>
          <w:bCs/>
          <w:sz w:val="22"/>
          <w:szCs w:val="22"/>
          <w:lang w:val="el-GR"/>
        </w:rPr>
        <w:t xml:space="preserve">Το παραπάνω εργαστήριο της </w:t>
      </w:r>
      <w:r w:rsidRPr="003A0EB3">
        <w:rPr>
          <w:rFonts w:ascii="Candara" w:hAnsi="Candara" w:cs="Tahoma"/>
          <w:b/>
          <w:bCs/>
          <w:sz w:val="22"/>
          <w:szCs w:val="22"/>
          <w:lang w:val="el-GR"/>
        </w:rPr>
        <w:t>Παρασκευής 01/12/2107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</w:t>
      </w:r>
      <w:r w:rsidRPr="003A0EB3">
        <w:rPr>
          <w:rFonts w:ascii="Candara" w:hAnsi="Candara" w:cs="Tahoma"/>
          <w:b/>
          <w:bCs/>
          <w:sz w:val="22"/>
          <w:szCs w:val="22"/>
          <w:lang w:val="el-GR"/>
        </w:rPr>
        <w:t>10:-12:00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3A0EB3">
        <w:rPr>
          <w:rFonts w:ascii="Candara" w:hAnsi="Candara" w:cs="Tahoma"/>
          <w:b/>
          <w:bCs/>
          <w:sz w:val="22"/>
          <w:szCs w:val="22"/>
          <w:lang w:val="el-GR"/>
        </w:rPr>
        <w:t>Β΄ Αίθουσα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στο Νεοκλασικό κτήριο (</w:t>
      </w:r>
      <w:proofErr w:type="spellStart"/>
      <w:r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>
        <w:rPr>
          <w:rFonts w:ascii="Candara" w:hAnsi="Candara" w:cs="Tahoma"/>
          <w:bCs/>
          <w:sz w:val="22"/>
          <w:szCs w:val="22"/>
          <w:lang w:val="el-GR"/>
        </w:rPr>
        <w:t xml:space="preserve"> 22) </w:t>
      </w:r>
      <w:r w:rsidRPr="003A0EB3">
        <w:rPr>
          <w:rFonts w:ascii="Candara" w:hAnsi="Candara" w:cs="Tahoma"/>
          <w:bCs/>
          <w:sz w:val="22"/>
          <w:szCs w:val="22"/>
          <w:u w:val="single"/>
          <w:lang w:val="el-GR"/>
        </w:rPr>
        <w:t>και όχι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 12:00-14:00, λόγω της τελετής καθομολόγησης του Τμήματος.</w:t>
      </w:r>
    </w:p>
    <w:p w:rsidR="00A33795" w:rsidRDefault="00A33795" w:rsidP="00A33795">
      <w:pPr>
        <w:spacing w:line="360" w:lineRule="auto"/>
        <w:jc w:val="both"/>
        <w:rPr>
          <w:rFonts w:ascii="Candara" w:hAnsi="Candara" w:cs="Tahoma"/>
          <w:bCs/>
          <w:lang w:val="el-GR"/>
        </w:rPr>
      </w:pPr>
    </w:p>
    <w:p w:rsidR="00A33795" w:rsidRPr="00B83595" w:rsidRDefault="00A33795" w:rsidP="00A33795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>
        <w:rPr>
          <w:rFonts w:ascii="Candara" w:hAnsi="Candara" w:cs="Tahoma"/>
          <w:bCs/>
          <w:lang w:val="el-GR"/>
        </w:rPr>
        <w:t xml:space="preserve"> </w:t>
      </w: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A33795" w:rsidRDefault="003442CE" w:rsidP="00A33795">
      <w:pPr>
        <w:rPr>
          <w:szCs w:val="22"/>
        </w:rPr>
      </w:pPr>
    </w:p>
    <w:sectPr w:rsidR="003442CE" w:rsidRPr="00A3379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0ADA"/>
    <w:rsid w:val="00243C57"/>
    <w:rsid w:val="00261022"/>
    <w:rsid w:val="0029603C"/>
    <w:rsid w:val="002A3402"/>
    <w:rsid w:val="002A56F5"/>
    <w:rsid w:val="002B2A9F"/>
    <w:rsid w:val="002C2A3F"/>
    <w:rsid w:val="002E6E65"/>
    <w:rsid w:val="0032009A"/>
    <w:rsid w:val="00333A70"/>
    <w:rsid w:val="003442CE"/>
    <w:rsid w:val="003758E3"/>
    <w:rsid w:val="003B6D2D"/>
    <w:rsid w:val="003C1092"/>
    <w:rsid w:val="003C5D89"/>
    <w:rsid w:val="00416EA4"/>
    <w:rsid w:val="004351D6"/>
    <w:rsid w:val="0043528F"/>
    <w:rsid w:val="004625F2"/>
    <w:rsid w:val="00466A25"/>
    <w:rsid w:val="004876A7"/>
    <w:rsid w:val="00494609"/>
    <w:rsid w:val="00497A30"/>
    <w:rsid w:val="004B4D94"/>
    <w:rsid w:val="004F66AC"/>
    <w:rsid w:val="005046ED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A7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65</cp:revision>
  <dcterms:created xsi:type="dcterms:W3CDTF">2017-09-25T11:41:00Z</dcterms:created>
  <dcterms:modified xsi:type="dcterms:W3CDTF">2017-11-20T12:03:00Z</dcterms:modified>
</cp:coreProperties>
</file>