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8A" w:rsidRPr="00ED188A" w:rsidRDefault="00ED188A" w:rsidP="00ED188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D188A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ED188A" w:rsidRPr="00ED188A" w:rsidRDefault="00ED188A" w:rsidP="00ED188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D188A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ED188A" w:rsidRPr="00ED188A" w:rsidRDefault="00ED188A" w:rsidP="00ED188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D188A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ED188A" w:rsidRPr="00ED188A" w:rsidRDefault="00ED188A" w:rsidP="00ED188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D188A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ED188A">
        <w:rPr>
          <w:rStyle w:val="a3"/>
          <w:rFonts w:ascii="Candara" w:hAnsi="Candara"/>
          <w:color w:val="000000"/>
          <w:sz w:val="22"/>
          <w:szCs w:val="22"/>
        </w:rPr>
        <w:t>ΔΥΝΑΜΙΚΗ - ΚΙΝΗΜΑΤΙΚΗ</w:t>
      </w:r>
    </w:p>
    <w:p w:rsidR="00ED188A" w:rsidRPr="00ED188A" w:rsidRDefault="00ED188A" w:rsidP="00ED188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D188A">
        <w:rPr>
          <w:rFonts w:ascii="Candara" w:hAnsi="Candara"/>
          <w:color w:val="000000"/>
          <w:sz w:val="22"/>
          <w:szCs w:val="22"/>
        </w:rPr>
        <w:t>ΔΙΔΑΣΚΩΝ: Κ. ΠΑΠΑΓΕΩΡΓΙΟΥ</w:t>
      </w:r>
    </w:p>
    <w:p w:rsidR="00ED188A" w:rsidRPr="00ED188A" w:rsidRDefault="00ED188A" w:rsidP="00ED188A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ED188A" w:rsidRPr="00ED188A" w:rsidRDefault="00ED188A" w:rsidP="00ED188A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ED188A">
        <w:rPr>
          <w:rFonts w:ascii="Candara" w:hAnsi="Candara"/>
          <w:color w:val="000000"/>
          <w:sz w:val="22"/>
          <w:szCs w:val="22"/>
        </w:rPr>
        <w:t>Χίος, 3 Απριλίου 2017</w:t>
      </w:r>
    </w:p>
    <w:p w:rsidR="00ED188A" w:rsidRPr="00ED188A" w:rsidRDefault="00ED188A" w:rsidP="00ED188A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ED188A" w:rsidRPr="00ED188A" w:rsidRDefault="00ED188A" w:rsidP="00ED188A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ED188A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ED188A" w:rsidRPr="00ED188A" w:rsidRDefault="00ED188A" w:rsidP="00ED188A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ED188A" w:rsidRPr="00ED188A" w:rsidRDefault="00ED188A" w:rsidP="00ED188A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D188A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ED188A">
        <w:rPr>
          <w:rFonts w:ascii="Candara" w:hAnsi="Candara"/>
          <w:b/>
          <w:color w:val="000000"/>
          <w:sz w:val="22"/>
          <w:szCs w:val="22"/>
        </w:rPr>
        <w:t>Τρίτης 04/04/2017</w:t>
      </w:r>
      <w:r w:rsidRPr="00ED188A">
        <w:rPr>
          <w:rFonts w:ascii="Candara" w:hAnsi="Candara"/>
          <w:color w:val="000000"/>
          <w:sz w:val="22"/>
          <w:szCs w:val="22"/>
        </w:rPr>
        <w:t xml:space="preserve"> αναβάλλεται.</w:t>
      </w:r>
    </w:p>
    <w:p w:rsidR="00ED188A" w:rsidRPr="00ED188A" w:rsidRDefault="00ED188A" w:rsidP="00ED188A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ED188A">
        <w:rPr>
          <w:rFonts w:ascii="Candara" w:hAnsi="Candara"/>
          <w:color w:val="000000"/>
          <w:sz w:val="22"/>
          <w:szCs w:val="22"/>
        </w:rPr>
        <w:t>Η αναπλήρωσή του θα ανακοινωθεί άμεσα.</w:t>
      </w:r>
    </w:p>
    <w:p w:rsidR="00ED188A" w:rsidRPr="00ED188A" w:rsidRDefault="00ED188A" w:rsidP="00ED188A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ED188A" w:rsidRPr="00ED188A" w:rsidRDefault="00ED188A" w:rsidP="00ED188A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ED188A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203FAF" w:rsidRPr="00ED188A" w:rsidRDefault="00203FAF" w:rsidP="00ED188A">
      <w:pPr>
        <w:rPr>
          <w:sz w:val="22"/>
          <w:szCs w:val="22"/>
        </w:rPr>
      </w:pPr>
    </w:p>
    <w:sectPr w:rsidR="00203FAF" w:rsidRPr="00ED188A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03FAF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7008A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91075"/>
    <w:rsid w:val="00792FA1"/>
    <w:rsid w:val="007942F8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34617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F3910"/>
    <w:rsid w:val="00EF6C6C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38</cp:revision>
  <cp:lastPrinted>2017-02-15T13:55:00Z</cp:lastPrinted>
  <dcterms:created xsi:type="dcterms:W3CDTF">2017-03-14T09:03:00Z</dcterms:created>
  <dcterms:modified xsi:type="dcterms:W3CDTF">2017-04-03T07:01:00Z</dcterms:modified>
</cp:coreProperties>
</file>